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76A" w:rsidRDefault="00D1076A" w:rsidP="00D1076A">
      <w:pPr>
        <w:jc w:val="right"/>
        <w:rPr>
          <w:b/>
          <w:i/>
          <w:sz w:val="20"/>
        </w:rPr>
      </w:pPr>
      <w:bookmarkStart w:id="0" w:name="_GoBack"/>
      <w:bookmarkEnd w:id="0"/>
      <w:r>
        <w:rPr>
          <w:b/>
          <w:i/>
          <w:sz w:val="20"/>
          <w:lang w:val="bg-BG"/>
        </w:rPr>
        <w:t>Образец №</w:t>
      </w:r>
      <w:r>
        <w:rPr>
          <w:b/>
          <w:i/>
          <w:sz w:val="20"/>
        </w:rPr>
        <w:t>3</w:t>
      </w:r>
    </w:p>
    <w:p w:rsidR="00D1076A" w:rsidRDefault="00D1076A" w:rsidP="00D1076A">
      <w:pPr>
        <w:jc w:val="right"/>
        <w:rPr>
          <w:b/>
          <w:i/>
          <w:sz w:val="20"/>
          <w:lang w:val="bg-BG"/>
        </w:rPr>
      </w:pPr>
    </w:p>
    <w:p w:rsidR="00D1076A" w:rsidRDefault="00D1076A" w:rsidP="00D1076A">
      <w:pPr>
        <w:jc w:val="right"/>
        <w:rPr>
          <w:b/>
          <w:i/>
          <w:sz w:val="20"/>
          <w:lang w:val="bg-BG"/>
        </w:rPr>
      </w:pPr>
    </w:p>
    <w:p w:rsidR="00D1076A" w:rsidRPr="009520FE" w:rsidRDefault="00D1076A" w:rsidP="00D1076A">
      <w:pPr>
        <w:spacing w:before="120" w:line="276" w:lineRule="auto"/>
        <w:jc w:val="center"/>
        <w:rPr>
          <w:b/>
          <w:sz w:val="22"/>
          <w:szCs w:val="22"/>
          <w:lang w:val="bg-BG"/>
        </w:rPr>
      </w:pPr>
      <w:r w:rsidRPr="009520FE">
        <w:rPr>
          <w:b/>
          <w:sz w:val="22"/>
          <w:szCs w:val="22"/>
          <w:lang w:val="bg-BG"/>
        </w:rPr>
        <w:t>ДЕКЛАРАЦИЯ</w:t>
      </w:r>
      <w:r w:rsidR="009520FE" w:rsidRPr="009520FE">
        <w:rPr>
          <w:rStyle w:val="ae"/>
          <w:b/>
          <w:sz w:val="22"/>
          <w:szCs w:val="22"/>
          <w:lang w:val="bg-BG"/>
        </w:rPr>
        <w:footnoteReference w:id="1"/>
      </w:r>
    </w:p>
    <w:p w:rsidR="00D1076A" w:rsidRPr="009520FE" w:rsidRDefault="00D1076A" w:rsidP="00D1076A">
      <w:pPr>
        <w:spacing w:before="120" w:line="276" w:lineRule="auto"/>
        <w:jc w:val="center"/>
        <w:rPr>
          <w:b/>
          <w:sz w:val="22"/>
          <w:szCs w:val="22"/>
          <w:lang w:val="bg-BG"/>
        </w:rPr>
      </w:pPr>
      <w:r w:rsidRPr="009520FE">
        <w:rPr>
          <w:b/>
          <w:sz w:val="22"/>
          <w:szCs w:val="22"/>
          <w:lang w:val="bg-BG"/>
        </w:rPr>
        <w:t>по Закона за мерките срещу изпирането на пари</w:t>
      </w:r>
      <w:r w:rsidR="001D4684">
        <w:rPr>
          <w:b/>
          <w:sz w:val="22"/>
          <w:szCs w:val="22"/>
          <w:lang w:val="bg-BG"/>
        </w:rPr>
        <w:t xml:space="preserve"> и </w:t>
      </w:r>
      <w:r w:rsidR="001D4684" w:rsidRPr="001D4684">
        <w:rPr>
          <w:b/>
          <w:sz w:val="22"/>
          <w:szCs w:val="22"/>
          <w:lang w:val="bg-BG"/>
        </w:rPr>
        <w:t>Правилник за прилагане на Закона за мерките срещу изпирането на пари</w:t>
      </w:r>
    </w:p>
    <w:p w:rsidR="00D1076A" w:rsidRDefault="00D1076A" w:rsidP="00D1076A">
      <w:pPr>
        <w:spacing w:before="120" w:line="276" w:lineRule="auto"/>
        <w:jc w:val="both"/>
        <w:rPr>
          <w:b/>
          <w:sz w:val="22"/>
          <w:szCs w:val="22"/>
          <w:highlight w:val="yellow"/>
          <w:lang w:val="en-US"/>
        </w:rPr>
      </w:pPr>
    </w:p>
    <w:p w:rsidR="009520FE" w:rsidRPr="009520FE" w:rsidRDefault="009520FE" w:rsidP="00D1076A">
      <w:pPr>
        <w:spacing w:before="120" w:line="276" w:lineRule="auto"/>
        <w:jc w:val="both"/>
        <w:rPr>
          <w:b/>
          <w:sz w:val="22"/>
          <w:szCs w:val="22"/>
          <w:highlight w:val="yellow"/>
          <w:lang w:val="en-US"/>
        </w:rPr>
      </w:pPr>
    </w:p>
    <w:p w:rsidR="00D1076A" w:rsidRPr="009520FE" w:rsidRDefault="00D1076A" w:rsidP="00D1076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bg-BG"/>
        </w:rPr>
      </w:pPr>
      <w:r w:rsidRPr="009520FE">
        <w:rPr>
          <w:sz w:val="22"/>
          <w:szCs w:val="22"/>
          <w:lang w:val="bg-BG"/>
        </w:rPr>
        <w:t>Долуподписаният/ата: ………………………………………………………………………………………………………………………….,</w:t>
      </w:r>
    </w:p>
    <w:p w:rsidR="00D1076A" w:rsidRPr="009520FE" w:rsidRDefault="00D1076A" w:rsidP="00D1076A">
      <w:pPr>
        <w:autoSpaceDE w:val="0"/>
        <w:autoSpaceDN w:val="0"/>
        <w:adjustRightInd w:val="0"/>
        <w:spacing w:line="276" w:lineRule="auto"/>
        <w:jc w:val="both"/>
        <w:rPr>
          <w:i/>
          <w:sz w:val="22"/>
          <w:szCs w:val="22"/>
          <w:lang w:val="bg-BG"/>
        </w:rPr>
      </w:pPr>
      <w:r w:rsidRPr="009520FE">
        <w:rPr>
          <w:i/>
          <w:sz w:val="22"/>
          <w:szCs w:val="22"/>
          <w:lang w:val="bg-BG"/>
        </w:rPr>
        <w:t xml:space="preserve">                                                                      (име, презиме, фамилия )</w:t>
      </w:r>
    </w:p>
    <w:p w:rsidR="00D1076A" w:rsidRPr="009520FE" w:rsidRDefault="00D1076A" w:rsidP="00D1076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bg-BG"/>
        </w:rPr>
      </w:pPr>
      <w:r w:rsidRPr="009520FE">
        <w:rPr>
          <w:sz w:val="22"/>
          <w:szCs w:val="22"/>
          <w:lang w:val="bg-BG"/>
        </w:rPr>
        <w:t>ЕГН: …………………………, лична карта № ……………………………….., издадена от МВР – гр. ………………………, на ………………………………, адрес: гр.  ……………………………………, община ……………………………………………….., ул./бул. …………………………… № …………….., ж.к. ………………….., бл. № …………., ап. ……………., ет. ………..,</w:t>
      </w:r>
    </w:p>
    <w:p w:rsidR="00D1076A" w:rsidRPr="009520FE" w:rsidRDefault="00D1076A" w:rsidP="00D1076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bg-BG"/>
        </w:rPr>
      </w:pPr>
      <w:r w:rsidRPr="009520FE">
        <w:rPr>
          <w:sz w:val="22"/>
          <w:szCs w:val="22"/>
          <w:lang w:val="bg-BG"/>
        </w:rPr>
        <w:t>в качеството си на ……………………………………, в ………………………………………………………………………………………,</w:t>
      </w:r>
    </w:p>
    <w:p w:rsidR="00D1076A" w:rsidRPr="009520FE" w:rsidRDefault="00D1076A" w:rsidP="00D1076A">
      <w:pPr>
        <w:autoSpaceDE w:val="0"/>
        <w:autoSpaceDN w:val="0"/>
        <w:adjustRightInd w:val="0"/>
        <w:spacing w:line="276" w:lineRule="auto"/>
        <w:jc w:val="both"/>
        <w:rPr>
          <w:i/>
          <w:sz w:val="22"/>
          <w:szCs w:val="22"/>
          <w:lang w:val="bg-BG"/>
        </w:rPr>
      </w:pPr>
      <w:r w:rsidRPr="009520FE">
        <w:rPr>
          <w:i/>
          <w:sz w:val="22"/>
          <w:szCs w:val="22"/>
          <w:lang w:val="bg-BG"/>
        </w:rPr>
        <w:t xml:space="preserve">                                           (длъжност)                            (наименование на юридическото лице)</w:t>
      </w:r>
    </w:p>
    <w:p w:rsidR="00D1076A" w:rsidRPr="009520FE" w:rsidRDefault="00D1076A" w:rsidP="00D1076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bg-BG"/>
        </w:rPr>
      </w:pPr>
      <w:r w:rsidRPr="009520FE">
        <w:rPr>
          <w:sz w:val="22"/>
          <w:szCs w:val="22"/>
          <w:lang w:val="bg-BG"/>
        </w:rPr>
        <w:t>със седалище: ………………………… и адрес на управление: …………………………………………………………………,</w:t>
      </w:r>
    </w:p>
    <w:p w:rsidR="00D1076A" w:rsidRPr="009520FE" w:rsidRDefault="00D1076A" w:rsidP="00D1076A">
      <w:pPr>
        <w:shd w:val="clear" w:color="auto" w:fill="FFFFFF"/>
        <w:spacing w:before="120" w:line="276" w:lineRule="auto"/>
        <w:ind w:right="79" w:firstLine="720"/>
        <w:jc w:val="both"/>
        <w:rPr>
          <w:bCs/>
          <w:spacing w:val="3"/>
          <w:sz w:val="22"/>
          <w:szCs w:val="22"/>
          <w:highlight w:val="yellow"/>
          <w:lang w:val="bg-BG"/>
        </w:rPr>
      </w:pPr>
      <w:r w:rsidRPr="009520FE">
        <w:rPr>
          <w:sz w:val="22"/>
          <w:szCs w:val="22"/>
          <w:lang w:val="bg-BG"/>
        </w:rPr>
        <w:t xml:space="preserve">тел./факс …………………………………….,  ЕИК/БУЛСТАТ (или друга идентифицираща информация в съответствие със законодателството на държавата, в която участникът е установил) ……………………………………………………, </w:t>
      </w:r>
      <w:r w:rsidRPr="009520FE">
        <w:rPr>
          <w:bCs/>
          <w:spacing w:val="3"/>
          <w:sz w:val="22"/>
          <w:szCs w:val="22"/>
          <w:lang w:val="bg-BG"/>
        </w:rPr>
        <w:t xml:space="preserve">в съответствие с изискванията на възложителя при възлагане на обществена поръчка с предмет </w:t>
      </w:r>
      <w:r w:rsidRPr="009520FE">
        <w:rPr>
          <w:rFonts w:eastAsia="MS Mincho"/>
          <w:b/>
          <w:sz w:val="22"/>
          <w:szCs w:val="22"/>
          <w:lang w:val="bg-BG"/>
        </w:rPr>
        <w:t xml:space="preserve">„Изготвяне на инвестиционен проект във фаза „работен проект“ за обект: „Поддържане на десния бряг на р.Марица чрез укрепване, както и почистване на реката от наносни отложения, на част от зоната между селата Великан и Ябълково”, по одобрен проект „Трансгранично планиране и инфраструктурни мерки за защита от наводнения”, </w:t>
      </w:r>
      <w:proofErr w:type="spellStart"/>
      <w:r w:rsidRPr="009520FE">
        <w:rPr>
          <w:rFonts w:eastAsia="MS Mincho"/>
          <w:b/>
          <w:sz w:val="22"/>
          <w:szCs w:val="22"/>
          <w:lang w:val="bg-BG"/>
        </w:rPr>
        <w:t>Акроним</w:t>
      </w:r>
      <w:proofErr w:type="spellEnd"/>
      <w:r w:rsidRPr="009520FE">
        <w:rPr>
          <w:rFonts w:eastAsia="MS Mincho"/>
          <w:b/>
          <w:sz w:val="22"/>
          <w:szCs w:val="22"/>
          <w:lang w:val="bg-BG"/>
        </w:rPr>
        <w:t>: FLOOD PROTECTION, финансиран съгласно Дог.№B3.5b.01/11.09.2017г. по Третата покана на Програмата за сътрудничество INTЕRREG V-A Гърция – България 2014 – 2020 г., Приоритетна ос 2 „Устойчив и приспособим към климата трансграничен регион“, Инвестиционен приоритет 5b „Насърчаване на инвестициите, предназначени за справяне със специфични рискове, осигуряване на устойчивост при бедствия и разработване на системи за управления на бедствия“,</w:t>
      </w:r>
    </w:p>
    <w:p w:rsidR="00D1076A" w:rsidRDefault="00D1076A" w:rsidP="00D1076A">
      <w:pPr>
        <w:shd w:val="clear" w:color="auto" w:fill="FFFFFF"/>
        <w:spacing w:line="276" w:lineRule="auto"/>
        <w:ind w:right="79"/>
        <w:jc w:val="both"/>
        <w:rPr>
          <w:i/>
          <w:sz w:val="20"/>
          <w:highlight w:val="yellow"/>
          <w:lang w:val="bg-BG"/>
        </w:rPr>
      </w:pPr>
    </w:p>
    <w:p w:rsidR="009520FE" w:rsidRDefault="009520FE" w:rsidP="00D1076A">
      <w:pPr>
        <w:spacing w:before="120" w:line="276" w:lineRule="auto"/>
        <w:jc w:val="center"/>
        <w:rPr>
          <w:rStyle w:val="spelle"/>
          <w:b/>
          <w:sz w:val="22"/>
          <w:szCs w:val="22"/>
          <w:lang w:val="en-US"/>
        </w:rPr>
      </w:pPr>
    </w:p>
    <w:p w:rsidR="00D1076A" w:rsidRPr="009520FE" w:rsidRDefault="00D1076A" w:rsidP="009520FE">
      <w:pPr>
        <w:spacing w:before="120" w:line="276" w:lineRule="auto"/>
        <w:jc w:val="center"/>
        <w:rPr>
          <w:rStyle w:val="spelle"/>
          <w:b/>
          <w:sz w:val="22"/>
          <w:szCs w:val="22"/>
        </w:rPr>
      </w:pPr>
      <w:r w:rsidRPr="009520FE">
        <w:rPr>
          <w:rStyle w:val="spelle"/>
          <w:b/>
          <w:sz w:val="22"/>
          <w:szCs w:val="22"/>
          <w:lang w:val="bg-BG"/>
        </w:rPr>
        <w:t>ДЕКЛАРИРАМ</w:t>
      </w:r>
      <w:r w:rsidRPr="009520FE">
        <w:rPr>
          <w:b/>
          <w:sz w:val="22"/>
          <w:szCs w:val="22"/>
          <w:lang w:val="bg-BG"/>
        </w:rPr>
        <w:t xml:space="preserve">, </w:t>
      </w:r>
      <w:r w:rsidRPr="009520FE">
        <w:rPr>
          <w:rStyle w:val="spelle"/>
          <w:b/>
          <w:sz w:val="22"/>
          <w:szCs w:val="22"/>
          <w:lang w:val="bg-BG"/>
        </w:rPr>
        <w:t>ЧЕ:</w:t>
      </w:r>
      <w:r w:rsidRPr="009520FE">
        <w:rPr>
          <w:rStyle w:val="spelle"/>
          <w:b/>
          <w:sz w:val="22"/>
          <w:szCs w:val="22"/>
          <w:highlight w:val="yellow"/>
          <w:lang w:val="bg-BG"/>
        </w:rPr>
        <w:t xml:space="preserve"> </w:t>
      </w:r>
    </w:p>
    <w:p w:rsidR="00D1076A" w:rsidRPr="009520FE" w:rsidRDefault="00D1076A" w:rsidP="00D1076A">
      <w:pPr>
        <w:spacing w:before="120" w:line="276" w:lineRule="auto"/>
        <w:ind w:firstLine="720"/>
        <w:jc w:val="both"/>
        <w:rPr>
          <w:sz w:val="22"/>
          <w:szCs w:val="22"/>
        </w:rPr>
      </w:pPr>
      <w:r w:rsidRPr="009520FE">
        <w:rPr>
          <w:rStyle w:val="spelle"/>
          <w:sz w:val="22"/>
          <w:szCs w:val="22"/>
          <w:lang w:val="bg-BG"/>
        </w:rPr>
        <w:t>Действителен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собственик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по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смисъла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на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чл</w:t>
      </w:r>
      <w:r w:rsidRPr="009520FE">
        <w:rPr>
          <w:sz w:val="22"/>
          <w:szCs w:val="22"/>
          <w:lang w:val="bg-BG"/>
        </w:rPr>
        <w:t xml:space="preserve">. 3, </w:t>
      </w:r>
      <w:r w:rsidRPr="009520FE">
        <w:rPr>
          <w:rStyle w:val="spelle"/>
          <w:sz w:val="22"/>
          <w:szCs w:val="22"/>
          <w:lang w:val="bg-BG"/>
        </w:rPr>
        <w:t>ал</w:t>
      </w:r>
      <w:r w:rsidRPr="009520FE">
        <w:rPr>
          <w:sz w:val="22"/>
          <w:szCs w:val="22"/>
          <w:lang w:val="bg-BG"/>
        </w:rPr>
        <w:t xml:space="preserve">. 5 от Правилника за прилагане на Закона за мерките срещу изпирането на пари </w:t>
      </w:r>
      <w:r w:rsidRPr="009520FE">
        <w:rPr>
          <w:rStyle w:val="spelle"/>
          <w:sz w:val="22"/>
          <w:szCs w:val="22"/>
          <w:lang w:val="bg-BG"/>
        </w:rPr>
        <w:t>на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горепосоченото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юридическо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лице</w:t>
      </w:r>
      <w:r w:rsidRPr="009520FE">
        <w:rPr>
          <w:sz w:val="22"/>
          <w:szCs w:val="22"/>
          <w:lang w:val="bg-BG"/>
        </w:rPr>
        <w:t xml:space="preserve"> е/</w:t>
      </w:r>
      <w:r w:rsidRPr="009520FE">
        <w:rPr>
          <w:rStyle w:val="spelle"/>
          <w:sz w:val="22"/>
          <w:szCs w:val="22"/>
          <w:lang w:val="bg-BG"/>
        </w:rPr>
        <w:t>са следното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физическо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лице/следните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физически</w:t>
      </w:r>
      <w:r w:rsidRPr="009520FE">
        <w:rPr>
          <w:sz w:val="22"/>
          <w:szCs w:val="22"/>
          <w:lang w:val="bg-BG"/>
        </w:rPr>
        <w:t xml:space="preserve"> </w:t>
      </w:r>
      <w:r w:rsidRPr="009520FE">
        <w:rPr>
          <w:rStyle w:val="spelle"/>
          <w:sz w:val="22"/>
          <w:szCs w:val="22"/>
          <w:lang w:val="bg-BG"/>
        </w:rPr>
        <w:t>лица</w:t>
      </w:r>
      <w:r w:rsidRPr="009520FE">
        <w:rPr>
          <w:sz w:val="22"/>
          <w:szCs w:val="22"/>
          <w:lang w:val="bg-BG"/>
        </w:rPr>
        <w:t>:</w:t>
      </w:r>
    </w:p>
    <w:p w:rsidR="00D1076A" w:rsidRDefault="00D1076A" w:rsidP="00D1076A">
      <w:pPr>
        <w:spacing w:before="120" w:line="276" w:lineRule="auto"/>
        <w:rPr>
          <w:rStyle w:val="grame"/>
        </w:rPr>
      </w:pPr>
      <w:r>
        <w:rPr>
          <w:rStyle w:val="grame"/>
          <w:sz w:val="20"/>
          <w:lang w:val="bg-BG"/>
        </w:rPr>
        <w:t>1. ..................................................................................,</w:t>
      </w:r>
    </w:p>
    <w:p w:rsidR="00D1076A" w:rsidRDefault="00D1076A" w:rsidP="00D1076A">
      <w:pPr>
        <w:spacing w:before="120" w:line="276" w:lineRule="auto"/>
        <w:rPr>
          <w:i/>
          <w:sz w:val="18"/>
          <w:szCs w:val="18"/>
        </w:rPr>
      </w:pPr>
      <w:r>
        <w:rPr>
          <w:i/>
          <w:sz w:val="18"/>
          <w:szCs w:val="18"/>
          <w:lang w:val="bg-BG"/>
        </w:rPr>
        <w:t xml:space="preserve">                            (</w:t>
      </w:r>
      <w:r>
        <w:rPr>
          <w:rStyle w:val="spelle"/>
          <w:i/>
          <w:sz w:val="18"/>
          <w:szCs w:val="18"/>
          <w:lang w:val="bg-BG"/>
        </w:rPr>
        <w:t>име</w:t>
      </w:r>
      <w:r>
        <w:rPr>
          <w:i/>
          <w:sz w:val="18"/>
          <w:szCs w:val="18"/>
          <w:lang w:val="bg-BG"/>
        </w:rPr>
        <w:t xml:space="preserve">, </w:t>
      </w:r>
      <w:r>
        <w:rPr>
          <w:rStyle w:val="spelle"/>
          <w:i/>
          <w:sz w:val="18"/>
          <w:szCs w:val="18"/>
          <w:lang w:val="bg-BG"/>
        </w:rPr>
        <w:t>презиме</w:t>
      </w:r>
      <w:r>
        <w:rPr>
          <w:i/>
          <w:sz w:val="18"/>
          <w:szCs w:val="18"/>
          <w:lang w:val="bg-BG"/>
        </w:rPr>
        <w:t xml:space="preserve">, </w:t>
      </w:r>
      <w:r>
        <w:rPr>
          <w:rStyle w:val="spelle"/>
          <w:i/>
          <w:sz w:val="18"/>
          <w:szCs w:val="18"/>
          <w:lang w:val="bg-BG"/>
        </w:rPr>
        <w:t>фамилия</w:t>
      </w:r>
      <w:r>
        <w:rPr>
          <w:i/>
          <w:sz w:val="18"/>
          <w:szCs w:val="18"/>
          <w:lang w:val="bg-BG"/>
        </w:rPr>
        <w:t xml:space="preserve">) </w:t>
      </w:r>
    </w:p>
    <w:p w:rsidR="00D1076A" w:rsidRDefault="00D1076A" w:rsidP="00D1076A">
      <w:pPr>
        <w:spacing w:before="120" w:line="276" w:lineRule="auto"/>
        <w:rPr>
          <w:sz w:val="20"/>
          <w:szCs w:val="20"/>
          <w:lang w:val="bg-BG"/>
        </w:rPr>
      </w:pPr>
      <w:r>
        <w:rPr>
          <w:sz w:val="20"/>
          <w:lang w:val="bg-BG"/>
        </w:rPr>
        <w:t>ЕГН ...............................................................................,</w:t>
      </w:r>
    </w:p>
    <w:p w:rsidR="00D1076A" w:rsidRDefault="00D1076A" w:rsidP="00D1076A">
      <w:pPr>
        <w:spacing w:before="120" w:line="276" w:lineRule="auto"/>
        <w:rPr>
          <w:rStyle w:val="grame"/>
          <w:sz w:val="20"/>
          <w:lang w:val="en-US"/>
        </w:rPr>
      </w:pPr>
    </w:p>
    <w:p w:rsidR="00D1076A" w:rsidRDefault="00D1076A" w:rsidP="00D1076A">
      <w:pPr>
        <w:spacing w:before="120" w:line="276" w:lineRule="auto"/>
        <w:rPr>
          <w:sz w:val="20"/>
          <w:lang w:val="bg-BG"/>
        </w:rPr>
      </w:pPr>
      <w:r>
        <w:rPr>
          <w:rStyle w:val="grame"/>
          <w:sz w:val="20"/>
          <w:lang w:val="bg-BG"/>
        </w:rPr>
        <w:t>постоянен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адрес</w:t>
      </w:r>
      <w:r>
        <w:rPr>
          <w:sz w:val="20"/>
          <w:lang w:val="bg-BG"/>
        </w:rPr>
        <w:t xml:space="preserve"> .............................................................,</w:t>
      </w:r>
    </w:p>
    <w:p w:rsidR="00D1076A" w:rsidRDefault="00D1076A" w:rsidP="00D1076A">
      <w:pPr>
        <w:spacing w:before="120" w:line="276" w:lineRule="auto"/>
        <w:rPr>
          <w:sz w:val="20"/>
          <w:lang w:val="bg-BG"/>
        </w:rPr>
      </w:pPr>
      <w:r>
        <w:rPr>
          <w:sz w:val="20"/>
          <w:lang w:val="bg-BG"/>
        </w:rPr>
        <w:t>г</w:t>
      </w:r>
      <w:r>
        <w:rPr>
          <w:rStyle w:val="spelle"/>
          <w:sz w:val="20"/>
          <w:lang w:val="bg-BG"/>
        </w:rPr>
        <w:t>ражданство</w:t>
      </w:r>
      <w:r>
        <w:rPr>
          <w:sz w:val="20"/>
          <w:lang w:val="bg-BG"/>
        </w:rPr>
        <w:t xml:space="preserve"> ...................................................................,</w:t>
      </w:r>
    </w:p>
    <w:p w:rsidR="00D1076A" w:rsidRDefault="00D1076A" w:rsidP="00D1076A">
      <w:pPr>
        <w:spacing w:before="120" w:line="276" w:lineRule="auto"/>
        <w:rPr>
          <w:sz w:val="20"/>
          <w:lang w:val="bg-BG"/>
        </w:rPr>
      </w:pPr>
      <w:r>
        <w:rPr>
          <w:rStyle w:val="grame"/>
          <w:sz w:val="20"/>
          <w:lang w:val="bg-BG"/>
        </w:rPr>
        <w:t>документ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за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самоличност</w:t>
      </w:r>
      <w:r>
        <w:rPr>
          <w:sz w:val="20"/>
          <w:lang w:val="bg-BG"/>
        </w:rPr>
        <w:t xml:space="preserve"> ..................................................</w:t>
      </w:r>
    </w:p>
    <w:p w:rsidR="00D1076A" w:rsidRDefault="00D1076A" w:rsidP="00D1076A">
      <w:pPr>
        <w:spacing w:before="120" w:line="276" w:lineRule="auto"/>
        <w:rPr>
          <w:sz w:val="20"/>
          <w:lang w:val="bg-BG"/>
        </w:rPr>
      </w:pPr>
      <w:r>
        <w:rPr>
          <w:rStyle w:val="grame"/>
          <w:sz w:val="20"/>
          <w:lang w:val="bg-BG"/>
        </w:rPr>
        <w:t>2. ..................................................................................,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i/>
          <w:sz w:val="18"/>
          <w:szCs w:val="18"/>
          <w:lang w:val="bg-BG"/>
        </w:rPr>
      </w:pPr>
      <w:r>
        <w:rPr>
          <w:i/>
          <w:sz w:val="18"/>
          <w:szCs w:val="18"/>
          <w:lang w:val="bg-BG"/>
        </w:rPr>
        <w:t xml:space="preserve">                           (</w:t>
      </w:r>
      <w:r>
        <w:rPr>
          <w:rStyle w:val="spelle"/>
          <w:i/>
          <w:sz w:val="18"/>
          <w:szCs w:val="18"/>
          <w:lang w:val="bg-BG"/>
        </w:rPr>
        <w:t>име</w:t>
      </w:r>
      <w:r>
        <w:rPr>
          <w:i/>
          <w:sz w:val="18"/>
          <w:szCs w:val="18"/>
          <w:lang w:val="bg-BG"/>
        </w:rPr>
        <w:t xml:space="preserve">, </w:t>
      </w:r>
      <w:r>
        <w:rPr>
          <w:rStyle w:val="spelle"/>
          <w:i/>
          <w:sz w:val="18"/>
          <w:szCs w:val="18"/>
          <w:lang w:val="bg-BG"/>
        </w:rPr>
        <w:t>презиме</w:t>
      </w:r>
      <w:r>
        <w:rPr>
          <w:i/>
          <w:sz w:val="18"/>
          <w:szCs w:val="18"/>
          <w:lang w:val="bg-BG"/>
        </w:rPr>
        <w:t xml:space="preserve">, </w:t>
      </w:r>
      <w:r>
        <w:rPr>
          <w:rStyle w:val="spelle"/>
          <w:i/>
          <w:sz w:val="18"/>
          <w:szCs w:val="18"/>
          <w:lang w:val="bg-BG"/>
        </w:rPr>
        <w:t>фамилия</w:t>
      </w:r>
      <w:r>
        <w:rPr>
          <w:i/>
          <w:sz w:val="18"/>
          <w:szCs w:val="18"/>
          <w:lang w:val="bg-BG"/>
        </w:rPr>
        <w:t>)</w:t>
      </w:r>
    </w:p>
    <w:p w:rsidR="00D1076A" w:rsidRDefault="00D1076A" w:rsidP="00D1076A">
      <w:pPr>
        <w:spacing w:before="120" w:line="276" w:lineRule="auto"/>
        <w:jc w:val="both"/>
        <w:rPr>
          <w:i/>
          <w:sz w:val="18"/>
          <w:szCs w:val="18"/>
          <w:lang w:val="bg-BG"/>
        </w:rPr>
      </w:pPr>
    </w:p>
    <w:p w:rsidR="00D1076A" w:rsidRDefault="00D1076A" w:rsidP="00D1076A">
      <w:pPr>
        <w:spacing w:before="120" w:line="276" w:lineRule="auto"/>
        <w:jc w:val="both"/>
        <w:rPr>
          <w:sz w:val="20"/>
          <w:szCs w:val="20"/>
          <w:lang w:val="bg-BG"/>
        </w:rPr>
      </w:pPr>
      <w:r>
        <w:rPr>
          <w:sz w:val="20"/>
          <w:lang w:val="bg-BG"/>
        </w:rPr>
        <w:t>ЕГН ...............................................................................,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rStyle w:val="grame"/>
          <w:sz w:val="20"/>
          <w:lang w:val="bg-BG"/>
        </w:rPr>
        <w:t>постоянен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адрес</w:t>
      </w:r>
      <w:r>
        <w:rPr>
          <w:sz w:val="20"/>
          <w:lang w:val="bg-BG"/>
        </w:rPr>
        <w:t xml:space="preserve"> 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sz w:val="20"/>
          <w:lang w:val="bg-BG"/>
        </w:rPr>
        <w:t>г</w:t>
      </w:r>
      <w:r>
        <w:rPr>
          <w:rStyle w:val="spelle"/>
          <w:sz w:val="20"/>
          <w:lang w:val="bg-BG"/>
        </w:rPr>
        <w:t>ражданство</w:t>
      </w:r>
      <w:r>
        <w:rPr>
          <w:sz w:val="20"/>
          <w:lang w:val="bg-BG"/>
        </w:rPr>
        <w:t xml:space="preserve"> ..................................................................,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rStyle w:val="grame"/>
          <w:sz w:val="20"/>
          <w:lang w:val="bg-BG"/>
        </w:rPr>
        <w:t>документ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за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самоличност</w:t>
      </w:r>
      <w:r>
        <w:rPr>
          <w:sz w:val="20"/>
          <w:lang w:val="bg-BG"/>
        </w:rPr>
        <w:t xml:space="preserve"> ................................................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rStyle w:val="grame"/>
          <w:sz w:val="20"/>
          <w:lang w:val="bg-BG"/>
        </w:rPr>
        <w:t>3. ................................................................................,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i/>
          <w:sz w:val="18"/>
          <w:szCs w:val="18"/>
          <w:lang w:val="bg-BG"/>
        </w:rPr>
      </w:pPr>
      <w:r>
        <w:rPr>
          <w:sz w:val="20"/>
          <w:lang w:val="bg-BG"/>
        </w:rPr>
        <w:t xml:space="preserve">                      </w:t>
      </w:r>
      <w:r>
        <w:rPr>
          <w:i/>
          <w:sz w:val="18"/>
          <w:szCs w:val="18"/>
          <w:lang w:val="bg-BG"/>
        </w:rPr>
        <w:t>(</w:t>
      </w:r>
      <w:r>
        <w:rPr>
          <w:rStyle w:val="spelle"/>
          <w:i/>
          <w:sz w:val="18"/>
          <w:szCs w:val="18"/>
          <w:lang w:val="bg-BG"/>
        </w:rPr>
        <w:t>име</w:t>
      </w:r>
      <w:r>
        <w:rPr>
          <w:i/>
          <w:sz w:val="18"/>
          <w:szCs w:val="18"/>
          <w:lang w:val="bg-BG"/>
        </w:rPr>
        <w:t xml:space="preserve">, </w:t>
      </w:r>
      <w:r>
        <w:rPr>
          <w:rStyle w:val="spelle"/>
          <w:i/>
          <w:sz w:val="18"/>
          <w:szCs w:val="18"/>
          <w:lang w:val="bg-BG"/>
        </w:rPr>
        <w:t>презиме</w:t>
      </w:r>
      <w:r>
        <w:rPr>
          <w:i/>
          <w:sz w:val="18"/>
          <w:szCs w:val="18"/>
          <w:lang w:val="bg-BG"/>
        </w:rPr>
        <w:t xml:space="preserve">, </w:t>
      </w:r>
      <w:r>
        <w:rPr>
          <w:rStyle w:val="spelle"/>
          <w:i/>
          <w:sz w:val="18"/>
          <w:szCs w:val="18"/>
          <w:lang w:val="bg-BG"/>
        </w:rPr>
        <w:t>фамилия</w:t>
      </w:r>
      <w:r>
        <w:rPr>
          <w:i/>
          <w:sz w:val="18"/>
          <w:szCs w:val="18"/>
          <w:lang w:val="bg-BG"/>
        </w:rPr>
        <w:t>)</w:t>
      </w:r>
    </w:p>
    <w:p w:rsidR="00D1076A" w:rsidRDefault="00D1076A" w:rsidP="00D1076A">
      <w:pPr>
        <w:spacing w:before="120" w:line="276" w:lineRule="auto"/>
        <w:jc w:val="both"/>
        <w:rPr>
          <w:sz w:val="20"/>
          <w:szCs w:val="20"/>
          <w:lang w:val="bg-BG"/>
        </w:rPr>
      </w:pPr>
      <w:r>
        <w:rPr>
          <w:sz w:val="20"/>
          <w:lang w:val="bg-BG"/>
        </w:rPr>
        <w:t>ЕГН ...............................................................................,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rStyle w:val="grame"/>
          <w:sz w:val="20"/>
          <w:lang w:val="bg-BG"/>
        </w:rPr>
        <w:t>постоянен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адрес</w:t>
      </w:r>
      <w:r>
        <w:rPr>
          <w:sz w:val="20"/>
          <w:lang w:val="bg-BG"/>
        </w:rPr>
        <w:t xml:space="preserve"> 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sz w:val="20"/>
          <w:lang w:val="bg-BG"/>
        </w:rPr>
        <w:t>г</w:t>
      </w:r>
      <w:r>
        <w:rPr>
          <w:rStyle w:val="spelle"/>
          <w:sz w:val="20"/>
          <w:lang w:val="bg-BG"/>
        </w:rPr>
        <w:t>ражданство</w:t>
      </w:r>
      <w:r>
        <w:rPr>
          <w:sz w:val="20"/>
          <w:lang w:val="bg-BG"/>
        </w:rPr>
        <w:t xml:space="preserve"> ..................................................................,</w:t>
      </w:r>
    </w:p>
    <w:p w:rsidR="00D1076A" w:rsidRDefault="00D1076A" w:rsidP="00D1076A">
      <w:pPr>
        <w:spacing w:before="120" w:line="276" w:lineRule="auto"/>
        <w:jc w:val="both"/>
        <w:rPr>
          <w:sz w:val="20"/>
          <w:lang w:val="bg-BG"/>
        </w:rPr>
      </w:pPr>
      <w:r>
        <w:rPr>
          <w:rStyle w:val="grame"/>
          <w:sz w:val="20"/>
          <w:lang w:val="bg-BG"/>
        </w:rPr>
        <w:t>документ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за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самоличност</w:t>
      </w:r>
      <w:r>
        <w:rPr>
          <w:sz w:val="20"/>
          <w:lang w:val="bg-BG"/>
        </w:rPr>
        <w:t xml:space="preserve"> .................................................</w:t>
      </w:r>
    </w:p>
    <w:p w:rsidR="00D1076A" w:rsidRDefault="00D1076A" w:rsidP="00D1076A">
      <w:pPr>
        <w:spacing w:before="120" w:line="276" w:lineRule="auto"/>
        <w:ind w:firstLine="720"/>
        <w:jc w:val="both"/>
        <w:rPr>
          <w:sz w:val="20"/>
          <w:lang w:val="en-US"/>
        </w:rPr>
      </w:pPr>
      <w:r>
        <w:rPr>
          <w:rStyle w:val="spelle"/>
          <w:sz w:val="20"/>
          <w:lang w:val="bg-BG"/>
        </w:rPr>
        <w:t>Известна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ми</w:t>
      </w:r>
      <w:r>
        <w:rPr>
          <w:sz w:val="20"/>
          <w:lang w:val="bg-BG"/>
        </w:rPr>
        <w:t xml:space="preserve"> е </w:t>
      </w:r>
      <w:r>
        <w:rPr>
          <w:rStyle w:val="spelle"/>
          <w:sz w:val="20"/>
          <w:lang w:val="bg-BG"/>
        </w:rPr>
        <w:t>наказателната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отговорност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по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чл</w:t>
      </w:r>
      <w:r>
        <w:rPr>
          <w:sz w:val="20"/>
          <w:lang w:val="bg-BG"/>
        </w:rPr>
        <w:t xml:space="preserve">. 313 </w:t>
      </w:r>
      <w:r>
        <w:rPr>
          <w:rStyle w:val="spelle"/>
          <w:sz w:val="20"/>
          <w:lang w:val="bg-BG"/>
        </w:rPr>
        <w:t>от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Наказателния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кодекс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за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деклариране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на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неверни</w:t>
      </w:r>
      <w:r>
        <w:rPr>
          <w:sz w:val="20"/>
          <w:lang w:val="bg-BG"/>
        </w:rPr>
        <w:t xml:space="preserve"> </w:t>
      </w:r>
      <w:r>
        <w:rPr>
          <w:rStyle w:val="spelle"/>
          <w:sz w:val="20"/>
          <w:lang w:val="bg-BG"/>
        </w:rPr>
        <w:t>обстоятелства</w:t>
      </w:r>
      <w:r>
        <w:rPr>
          <w:sz w:val="20"/>
          <w:lang w:val="bg-BG"/>
        </w:rPr>
        <w:t>.</w:t>
      </w:r>
    </w:p>
    <w:p w:rsidR="009520FE" w:rsidRDefault="009520FE" w:rsidP="00D1076A">
      <w:pPr>
        <w:spacing w:before="120" w:line="276" w:lineRule="auto"/>
        <w:ind w:firstLine="720"/>
        <w:jc w:val="both"/>
        <w:rPr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526"/>
      </w:tblGrid>
      <w:tr w:rsidR="009520FE" w:rsidTr="00DD75D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FE" w:rsidRDefault="009520FE" w:rsidP="00DD75D4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b/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t>Дата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FE" w:rsidRDefault="009520FE" w:rsidP="00DD75D4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t xml:space="preserve"> ....................../........................../..................</w:t>
            </w:r>
          </w:p>
        </w:tc>
      </w:tr>
      <w:tr w:rsidR="009520FE" w:rsidTr="00DD75D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FE" w:rsidRDefault="009520FE" w:rsidP="009520FE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t xml:space="preserve">Декларатор /три имена/  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FE" w:rsidRDefault="009520FE" w:rsidP="00DD75D4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b/>
                <w:sz w:val="20"/>
                <w:lang w:val="bg-BG" w:eastAsia="en-US"/>
              </w:rPr>
            </w:pPr>
          </w:p>
        </w:tc>
      </w:tr>
      <w:tr w:rsidR="009520FE" w:rsidTr="00DD75D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FE" w:rsidRDefault="009520FE" w:rsidP="00DD75D4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i/>
                <w:sz w:val="20"/>
                <w:lang w:val="bg-BG" w:eastAsia="en-US"/>
              </w:rPr>
            </w:pPr>
            <w:r>
              <w:rPr>
                <w:sz w:val="20"/>
                <w:lang w:val="bg-BG"/>
              </w:rPr>
              <w:lastRenderedPageBreak/>
              <w:t xml:space="preserve">Подпис 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FE" w:rsidRDefault="009520FE" w:rsidP="00DD75D4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b/>
                <w:sz w:val="20"/>
                <w:lang w:val="bg-BG" w:eastAsia="en-US"/>
              </w:rPr>
            </w:pPr>
          </w:p>
        </w:tc>
      </w:tr>
    </w:tbl>
    <w:p w:rsidR="009520FE" w:rsidRDefault="009520FE" w:rsidP="00D1076A">
      <w:pPr>
        <w:spacing w:before="120" w:line="276" w:lineRule="auto"/>
        <w:ind w:firstLine="720"/>
        <w:jc w:val="both"/>
        <w:rPr>
          <w:sz w:val="20"/>
          <w:lang w:val="en-US"/>
        </w:rPr>
      </w:pPr>
    </w:p>
    <w:p w:rsidR="009520FE" w:rsidRDefault="009520FE" w:rsidP="009520FE">
      <w:pPr>
        <w:spacing w:line="360" w:lineRule="auto"/>
        <w:jc w:val="both"/>
        <w:textAlignment w:val="center"/>
        <w:rPr>
          <w:b/>
          <w:sz w:val="20"/>
          <w:lang w:val="bg-BG" w:eastAsia="bg-BG"/>
        </w:rPr>
      </w:pPr>
    </w:p>
    <w:p w:rsidR="009520FE" w:rsidRDefault="009520FE" w:rsidP="009520FE">
      <w:pPr>
        <w:spacing w:line="360" w:lineRule="auto"/>
        <w:jc w:val="both"/>
        <w:textAlignment w:val="center"/>
        <w:rPr>
          <w:b/>
          <w:sz w:val="20"/>
          <w:lang w:val="bg-BG" w:eastAsia="bg-BG"/>
        </w:rPr>
      </w:pPr>
    </w:p>
    <w:p w:rsidR="009520FE" w:rsidRPr="008459F2" w:rsidRDefault="009520FE" w:rsidP="009520FE">
      <w:pPr>
        <w:spacing w:line="360" w:lineRule="auto"/>
        <w:jc w:val="both"/>
        <w:textAlignment w:val="center"/>
        <w:rPr>
          <w:b/>
          <w:sz w:val="20"/>
          <w:lang w:val="bg-BG" w:eastAsia="bg-BG"/>
        </w:rPr>
      </w:pPr>
      <w:r w:rsidRPr="008459F2">
        <w:rPr>
          <w:b/>
          <w:sz w:val="20"/>
          <w:lang w:val="bg-BG" w:eastAsia="bg-BG"/>
        </w:rPr>
        <w:t xml:space="preserve">Забележки: </w:t>
      </w:r>
    </w:p>
    <w:p w:rsidR="009520FE" w:rsidRPr="008459F2" w:rsidRDefault="009520FE" w:rsidP="009520FE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right="15" w:firstLine="709"/>
        <w:jc w:val="both"/>
        <w:rPr>
          <w:rFonts w:eastAsia="Lucida Sans Unicode" w:cs="Tahoma"/>
          <w:i/>
          <w:kern w:val="1"/>
          <w:sz w:val="20"/>
          <w:lang w:val="bg-BG" w:eastAsia="hi-IN" w:bidi="hi-IN"/>
        </w:rPr>
      </w:pPr>
      <w:r w:rsidRPr="008459F2">
        <w:rPr>
          <w:rFonts w:eastAsia="Lucida Sans Unicode" w:cs="Tahoma"/>
          <w:i/>
          <w:kern w:val="1"/>
          <w:sz w:val="20"/>
          <w:lang w:val="bg-BG" w:eastAsia="hi-IN" w:bidi="hi-IN"/>
        </w:rPr>
        <w:t xml:space="preserve">Когато собственик на капитала на юридическото лице – участник/член на обединение е друго юридическо лице, се попълват данните за физическите лица, действителни собственици на юридическото лице – собственик на капитала на участника/член на обединение. </w:t>
      </w:r>
      <w:r w:rsidRPr="008459F2">
        <w:rPr>
          <w:i/>
          <w:sz w:val="20"/>
          <w:lang w:val="bg-BG"/>
        </w:rPr>
        <w:t xml:space="preserve"> </w:t>
      </w:r>
    </w:p>
    <w:p w:rsidR="009520FE" w:rsidRPr="008459F2" w:rsidRDefault="009520FE" w:rsidP="009520FE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right="15" w:firstLine="709"/>
        <w:jc w:val="both"/>
        <w:rPr>
          <w:rFonts w:eastAsia="Lucida Sans Unicode" w:cs="Tahoma"/>
          <w:i/>
          <w:kern w:val="1"/>
          <w:sz w:val="20"/>
          <w:lang w:val="bg-BG" w:eastAsia="hi-IN" w:bidi="hi-IN"/>
        </w:rPr>
      </w:pPr>
      <w:r w:rsidRPr="008459F2">
        <w:rPr>
          <w:rFonts w:eastAsia="Lucida Sans Unicode" w:cs="Tahoma"/>
          <w:i/>
          <w:kern w:val="1"/>
          <w:sz w:val="20"/>
          <w:lang w:val="bg-BG" w:eastAsia="hi-IN" w:bidi="hi-IN"/>
        </w:rPr>
        <w:t xml:space="preserve">За чуждестранните физически лица се представят еквивалентни данни, съобразно законодателството на държавата, в която участникът - юридическо лице/член на обединение е установен. </w:t>
      </w:r>
    </w:p>
    <w:p w:rsidR="009520FE" w:rsidRPr="008459F2" w:rsidRDefault="009520FE" w:rsidP="009520FE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60" w:line="360" w:lineRule="auto"/>
        <w:ind w:left="0" w:firstLine="709"/>
        <w:jc w:val="both"/>
        <w:rPr>
          <w:i/>
          <w:sz w:val="20"/>
          <w:lang w:val="bg-BG" w:eastAsia="bg-BG"/>
        </w:rPr>
      </w:pPr>
      <w:r w:rsidRPr="008459F2">
        <w:rPr>
          <w:i/>
          <w:sz w:val="20"/>
          <w:lang w:val="bg-BG" w:eastAsia="bg-BG"/>
        </w:rPr>
        <w:t xml:space="preserve">Извлечение от Правилника за прилагане на </w:t>
      </w:r>
      <w:r w:rsidRPr="008459F2">
        <w:rPr>
          <w:rFonts w:eastAsia="Lucida Sans Unicode" w:cs="Tahoma"/>
          <w:i/>
          <w:kern w:val="1"/>
          <w:sz w:val="20"/>
          <w:lang w:val="bg-BG" w:eastAsia="hi-IN" w:bidi="hi-IN"/>
        </w:rPr>
        <w:t>Закона за мерките срещу изпирането на пари:</w:t>
      </w:r>
    </w:p>
    <w:p w:rsidR="009520FE" w:rsidRPr="008459F2" w:rsidRDefault="009520FE" w:rsidP="009520FE">
      <w:pPr>
        <w:spacing w:line="360" w:lineRule="auto"/>
        <w:ind w:firstLine="709"/>
        <w:jc w:val="both"/>
        <w:textAlignment w:val="center"/>
        <w:rPr>
          <w:i/>
          <w:sz w:val="20"/>
          <w:lang w:val="bg-BG" w:eastAsia="bg-BG"/>
        </w:rPr>
      </w:pPr>
      <w:r w:rsidRPr="008459F2">
        <w:rPr>
          <w:i/>
          <w:sz w:val="20"/>
          <w:lang w:val="bg-BG" w:eastAsia="bg-BG"/>
        </w:rPr>
        <w:t xml:space="preserve">Чл. 3. (5) Действителен собственик на клиент - юридическо лице, е: </w:t>
      </w:r>
    </w:p>
    <w:p w:rsidR="009520FE" w:rsidRPr="008459F2" w:rsidRDefault="009520FE" w:rsidP="009520FE">
      <w:pPr>
        <w:spacing w:line="360" w:lineRule="auto"/>
        <w:ind w:firstLine="709"/>
        <w:jc w:val="both"/>
        <w:textAlignment w:val="center"/>
        <w:rPr>
          <w:i/>
          <w:sz w:val="20"/>
          <w:lang w:val="bg-BG" w:eastAsia="bg-BG"/>
        </w:rPr>
      </w:pPr>
      <w:r w:rsidRPr="008459F2">
        <w:rPr>
          <w:i/>
          <w:sz w:val="20"/>
          <w:lang w:val="bg-BG" w:eastAsia="bg-BG"/>
        </w:rPr>
        <w:t>1. физическо лице или физически лица, които пряко или непряко притежават повече от 25 на сто от дяловете или от капитала на клиент - юридическо лице, или на друга подобна структура, или пряко или непряко го контролират;</w:t>
      </w:r>
    </w:p>
    <w:p w:rsidR="009520FE" w:rsidRPr="008459F2" w:rsidRDefault="009520FE" w:rsidP="009520FE">
      <w:pPr>
        <w:spacing w:line="360" w:lineRule="auto"/>
        <w:ind w:firstLine="709"/>
        <w:jc w:val="both"/>
        <w:textAlignment w:val="center"/>
        <w:rPr>
          <w:i/>
          <w:sz w:val="20"/>
          <w:lang w:val="bg-BG" w:eastAsia="bg-BG"/>
        </w:rPr>
      </w:pPr>
      <w:r w:rsidRPr="008459F2">
        <w:rPr>
          <w:i/>
          <w:sz w:val="20"/>
          <w:lang w:val="bg-BG" w:eastAsia="bg-BG"/>
        </w:rPr>
        <w:t>2. физическо лице или физически лица, в полза на които се управлява или разпределя 25 на сто или повече от имуществото, когато клиент е фондация, организация с нестопанска цел или друго лице, което осъществява доверително управление на имущество или разпределение на имущество в полза на трети лица;</w:t>
      </w:r>
    </w:p>
    <w:p w:rsidR="009520FE" w:rsidRPr="008459F2" w:rsidRDefault="009520FE" w:rsidP="009520FE">
      <w:pPr>
        <w:spacing w:line="360" w:lineRule="auto"/>
        <w:ind w:firstLine="709"/>
        <w:rPr>
          <w:b/>
          <w:sz w:val="20"/>
          <w:u w:val="single"/>
          <w:lang w:val="en-US"/>
        </w:rPr>
      </w:pPr>
      <w:r w:rsidRPr="008459F2">
        <w:rPr>
          <w:i/>
          <w:sz w:val="20"/>
          <w:lang w:val="bg-BG" w:eastAsia="bg-BG"/>
        </w:rPr>
        <w:t>3. група от физически лица, в чиято полза е създадена или действа фондация, организация с идеална цел или лице, осъществяващо доверително управление на имущество или разпределение на имущество в полза на трети лица, ако тези лица не са определени, но са определяеми по определени признаци.</w:t>
      </w:r>
    </w:p>
    <w:p w:rsidR="00AB6567" w:rsidRPr="009F5BBF" w:rsidRDefault="00AB6567" w:rsidP="00AB6567">
      <w:pPr>
        <w:rPr>
          <w:lang w:val="bg-BG"/>
        </w:rPr>
      </w:pPr>
    </w:p>
    <w:sectPr w:rsidR="00AB6567" w:rsidRPr="009F5BBF" w:rsidSect="006E54F4">
      <w:headerReference w:type="default" r:id="rId9"/>
      <w:footerReference w:type="default" r:id="rId10"/>
      <w:pgSz w:w="11906" w:h="16838"/>
      <w:pgMar w:top="1417" w:right="849" w:bottom="1417" w:left="1134" w:header="426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24" w:rsidRDefault="00FF1224" w:rsidP="00FD2067">
      <w:r>
        <w:separator/>
      </w:r>
    </w:p>
  </w:endnote>
  <w:endnote w:type="continuationSeparator" w:id="0">
    <w:p w:rsidR="00FF1224" w:rsidRDefault="00FF1224" w:rsidP="00FD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Default="00FF779C" w:rsidP="001869AC">
    <w:pPr>
      <w:pBdr>
        <w:bottom w:val="single" w:sz="6" w:space="1" w:color="auto"/>
      </w:pBdr>
      <w:jc w:val="center"/>
      <w:rPr>
        <w:rFonts w:ascii="All Times New Roman" w:hAnsi="All Times New Roman" w:cs="All Times New Roman"/>
        <w:sz w:val="14"/>
        <w:szCs w:val="14"/>
      </w:rPr>
    </w:pPr>
  </w:p>
  <w:p w:rsidR="00F5515E" w:rsidRDefault="00F5515E" w:rsidP="00F5515E">
    <w:pPr>
      <w:jc w:val="both"/>
      <w:rPr>
        <w:sz w:val="16"/>
        <w:szCs w:val="16"/>
        <w:lang w:val="bg-BG"/>
      </w:rPr>
    </w:pPr>
    <w:r>
      <w:rPr>
        <w:sz w:val="16"/>
        <w:szCs w:val="16"/>
      </w:rPr>
      <w:t xml:space="preserve">Този документ е създаден в рамките на Проект </w:t>
    </w:r>
    <w:r>
      <w:rPr>
        <w:bCs/>
        <w:spacing w:val="-3"/>
        <w:sz w:val="16"/>
        <w:szCs w:val="16"/>
        <w:lang w:val="ru-RU"/>
      </w:rPr>
      <w:t>"</w:t>
    </w:r>
    <w:r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>
      <w:rPr>
        <w:bCs/>
        <w:spacing w:val="-3"/>
        <w:sz w:val="16"/>
        <w:szCs w:val="16"/>
      </w:rPr>
      <w:t>(</w:t>
    </w:r>
    <w:r>
      <w:rPr>
        <w:bCs/>
        <w:spacing w:val="-3"/>
        <w:sz w:val="16"/>
        <w:szCs w:val="16"/>
        <w:lang w:val="en-US"/>
      </w:rPr>
      <w:t>FLOOD PROTECTION</w:t>
    </w:r>
    <w:r>
      <w:rPr>
        <w:bCs/>
        <w:spacing w:val="-3"/>
        <w:sz w:val="16"/>
        <w:szCs w:val="16"/>
      </w:rPr>
      <w:t>)</w:t>
    </w:r>
    <w:r>
      <w:rPr>
        <w:bCs/>
        <w:spacing w:val="-3"/>
        <w:sz w:val="16"/>
        <w:szCs w:val="16"/>
        <w:lang w:val="ru-RU"/>
      </w:rPr>
      <w:t xml:space="preserve">", одобрен за </w:t>
    </w:r>
    <w:proofErr w:type="spellStart"/>
    <w:r>
      <w:rPr>
        <w:bCs/>
        <w:spacing w:val="-3"/>
        <w:sz w:val="16"/>
        <w:szCs w:val="16"/>
        <w:lang w:val="ru-RU"/>
      </w:rPr>
      <w:t>финансиране</w:t>
    </w:r>
    <w:proofErr w:type="spellEnd"/>
    <w:r>
      <w:rPr>
        <w:bCs/>
        <w:spacing w:val="-3"/>
        <w:sz w:val="16"/>
        <w:szCs w:val="16"/>
        <w:lang w:val="ru-RU"/>
      </w:rPr>
      <w:t xml:space="preserve"> по </w:t>
    </w:r>
    <w:r>
      <w:rPr>
        <w:sz w:val="16"/>
        <w:szCs w:val="16"/>
      </w:rPr>
      <w:t xml:space="preserve">Програма за сътрудничество </w:t>
    </w:r>
    <w:r>
      <w:rPr>
        <w:sz w:val="16"/>
        <w:szCs w:val="16"/>
        <w:lang w:val="en-US"/>
      </w:rPr>
      <w:t xml:space="preserve">INTERREG V-A </w:t>
    </w:r>
    <w:r>
      <w:rPr>
        <w:sz w:val="16"/>
        <w:szCs w:val="16"/>
      </w:rPr>
      <w:t>Гърция –България 20</w:t>
    </w:r>
    <w:r>
      <w:rPr>
        <w:sz w:val="16"/>
        <w:szCs w:val="16"/>
        <w:lang w:val="en-US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en-US"/>
      </w:rPr>
      <w:t>20</w:t>
    </w:r>
    <w:r>
      <w:rPr>
        <w:bCs/>
        <w:spacing w:val="-3"/>
        <w:sz w:val="16"/>
        <w:szCs w:val="16"/>
        <w:lang w:val="ru-RU"/>
      </w:rPr>
      <w:t xml:space="preserve">, </w:t>
    </w:r>
    <w:proofErr w:type="spellStart"/>
    <w:r>
      <w:rPr>
        <w:bCs/>
        <w:spacing w:val="-3"/>
        <w:sz w:val="16"/>
        <w:szCs w:val="16"/>
        <w:lang w:val="ru-RU"/>
      </w:rPr>
      <w:t>съгласно</w:t>
    </w:r>
    <w:proofErr w:type="spellEnd"/>
    <w:r>
      <w:rPr>
        <w:bCs/>
        <w:spacing w:val="-3"/>
        <w:sz w:val="16"/>
        <w:szCs w:val="16"/>
        <w:lang w:val="ru-RU"/>
      </w:rPr>
      <w:t xml:space="preserve"> </w:t>
    </w:r>
    <w:proofErr w:type="spellStart"/>
    <w:r>
      <w:rPr>
        <w:bCs/>
        <w:spacing w:val="-3"/>
        <w:sz w:val="16"/>
        <w:szCs w:val="16"/>
        <w:lang w:val="ru-RU"/>
      </w:rPr>
      <w:t>сключен</w:t>
    </w:r>
    <w:proofErr w:type="spellEnd"/>
    <w:r>
      <w:rPr>
        <w:bCs/>
        <w:spacing w:val="-3"/>
        <w:sz w:val="16"/>
        <w:szCs w:val="16"/>
        <w:lang w:val="ru-RU"/>
      </w:rPr>
      <w:t xml:space="preserve"> Договор № </w:t>
    </w:r>
    <w:r>
      <w:rPr>
        <w:sz w:val="16"/>
        <w:szCs w:val="16"/>
      </w:rPr>
      <w:t>B3.5b.01/11.09.2017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г</w:t>
    </w:r>
    <w:r>
      <w:rPr>
        <w:sz w:val="16"/>
        <w:szCs w:val="16"/>
        <w:lang w:val="bg-BG"/>
      </w:rPr>
      <w:t>.</w:t>
    </w:r>
    <w:r>
      <w:rPr>
        <w:bCs/>
        <w:spacing w:val="-3"/>
        <w:sz w:val="16"/>
        <w:szCs w:val="16"/>
        <w:lang w:val="ru-RU"/>
      </w:rPr>
      <w:t xml:space="preserve">, </w:t>
    </w:r>
    <w:r>
      <w:rPr>
        <w:sz w:val="16"/>
        <w:szCs w:val="16"/>
      </w:rPr>
      <w:t>който се осъществява с финансовата подкрепа на Програма за </w:t>
    </w:r>
    <w:r>
      <w:rPr>
        <w:sz w:val="16"/>
        <w:szCs w:val="16"/>
        <w:lang w:val="bg-BG"/>
      </w:rPr>
      <w:t>сътрудничество</w:t>
    </w:r>
    <w:r>
      <w:rPr>
        <w:sz w:val="16"/>
        <w:szCs w:val="16"/>
      </w:rPr>
      <w:t xml:space="preserve"> </w:t>
    </w:r>
    <w:r>
      <w:rPr>
        <w:sz w:val="16"/>
        <w:szCs w:val="16"/>
        <w:lang w:val="en-US"/>
      </w:rPr>
      <w:t>INTERREG V-A</w:t>
    </w:r>
  </w:p>
  <w:p w:rsidR="00F5515E" w:rsidRDefault="00F5515E" w:rsidP="00F5515E">
    <w:pPr>
      <w:jc w:val="both"/>
      <w:rPr>
        <w:sz w:val="16"/>
        <w:szCs w:val="16"/>
        <w:lang w:val="bg-BG"/>
      </w:rPr>
    </w:pPr>
    <w:r>
      <w:rPr>
        <w:sz w:val="16"/>
        <w:szCs w:val="16"/>
      </w:rPr>
      <w:t>Гърция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-</w:t>
    </w:r>
    <w:r>
      <w:rPr>
        <w:sz w:val="16"/>
        <w:szCs w:val="16"/>
        <w:lang w:val="bg-BG"/>
      </w:rPr>
      <w:t xml:space="preserve"> </w:t>
    </w:r>
    <w:r>
      <w:rPr>
        <w:sz w:val="16"/>
        <w:szCs w:val="16"/>
      </w:rPr>
      <w:t>България 20</w:t>
    </w:r>
    <w:r>
      <w:rPr>
        <w:sz w:val="16"/>
        <w:szCs w:val="16"/>
        <w:lang w:val="bg-BG"/>
      </w:rPr>
      <w:t>14</w:t>
    </w:r>
    <w:r>
      <w:rPr>
        <w:sz w:val="16"/>
        <w:szCs w:val="16"/>
      </w:rPr>
      <w:t>-20</w:t>
    </w:r>
    <w:r>
      <w:rPr>
        <w:sz w:val="16"/>
        <w:szCs w:val="16"/>
        <w:lang w:val="bg-BG"/>
      </w:rPr>
      <w:t>20</w:t>
    </w:r>
    <w:r>
      <w:rPr>
        <w:sz w:val="16"/>
        <w:szCs w:val="16"/>
      </w:rPr>
      <w:t>, съфинансирана от ЕФРР и  национално съфинансирана от участващите държави.</w:t>
    </w:r>
  </w:p>
  <w:p w:rsidR="00F5515E" w:rsidRDefault="00F5515E" w:rsidP="00F5515E">
    <w:pPr>
      <w:jc w:val="both"/>
      <w:rPr>
        <w:sz w:val="16"/>
        <w:szCs w:val="16"/>
      </w:rPr>
    </w:pPr>
    <w:r>
      <w:rPr>
        <w:sz w:val="16"/>
        <w:szCs w:val="16"/>
      </w:rPr>
      <w:t>Цялата отговорност за съдържанието на настоящия документ  е на Областна администрация Хасково и при никакви обстоятелства не може да се счита, че този документ отразява официалното становище на Европейския съюз и Договарящия орган.</w:t>
    </w:r>
  </w:p>
  <w:p w:rsidR="00FF779C" w:rsidRDefault="00FF779C" w:rsidP="006E54F4">
    <w:pPr>
      <w:pStyle w:val="a5"/>
      <w:tabs>
        <w:tab w:val="left" w:pos="9923"/>
      </w:tabs>
      <w:ind w:left="-28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24" w:rsidRDefault="00FF1224" w:rsidP="00FD2067">
      <w:r>
        <w:separator/>
      </w:r>
    </w:p>
  </w:footnote>
  <w:footnote w:type="continuationSeparator" w:id="0">
    <w:p w:rsidR="00FF1224" w:rsidRDefault="00FF1224" w:rsidP="00FD2067">
      <w:r>
        <w:continuationSeparator/>
      </w:r>
    </w:p>
  </w:footnote>
  <w:footnote w:id="1">
    <w:p w:rsidR="009520FE" w:rsidRDefault="009520FE" w:rsidP="009520FE">
      <w:pPr>
        <w:pStyle w:val="ac"/>
      </w:pPr>
      <w:r>
        <w:rPr>
          <w:rStyle w:val="ae"/>
        </w:rPr>
        <w:footnoteRef/>
      </w:r>
      <w:r>
        <w:t xml:space="preserve"> Декларацията се представя за:</w:t>
      </w:r>
    </w:p>
    <w:p w:rsidR="009520FE" w:rsidRDefault="009520FE" w:rsidP="009520FE">
      <w:pPr>
        <w:pStyle w:val="ac"/>
      </w:pPr>
      <w:r>
        <w:t>-</w:t>
      </w:r>
      <w:r>
        <w:tab/>
        <w:t xml:space="preserve"> участници – юридически лица. В този случай, декларацията се подписва от представляващия/ите юридическото лице, съгласно актуалната търговска регистрация;</w:t>
      </w:r>
    </w:p>
    <w:p w:rsidR="009520FE" w:rsidRPr="009520FE" w:rsidRDefault="009520FE" w:rsidP="009520FE">
      <w:pPr>
        <w:pStyle w:val="ac"/>
        <w:rPr>
          <w:lang w:val="en-US"/>
        </w:rPr>
      </w:pPr>
      <w:r>
        <w:t>-</w:t>
      </w:r>
      <w:r>
        <w:tab/>
        <w:t xml:space="preserve"> членове на обединение - неперсонифицирано дружество, които са юридически лица. В този случай, декларацията се подписва от представляващия/ите юридическото лице – член на обединението, съгласно актуалната търговска регистрация.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9C" w:rsidRPr="00AF68C9" w:rsidRDefault="006E54F4" w:rsidP="006E54F4">
    <w:pPr>
      <w:pStyle w:val="a5"/>
      <w:tabs>
        <w:tab w:val="clear" w:pos="9072"/>
        <w:tab w:val="left" w:pos="1530"/>
        <w:tab w:val="center" w:pos="4962"/>
      </w:tabs>
      <w:ind w:left="-567" w:right="851" w:hanging="142"/>
      <w:rPr>
        <w:rFonts w:ascii="Times New Roman" w:hAnsi="Times New Roman" w:cs="Times New Roman"/>
        <w:sz w:val="16"/>
        <w:szCs w:val="16"/>
      </w:rPr>
    </w:pP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0288" behindDoc="0" locked="0" layoutInCell="1" allowOverlap="1" wp14:anchorId="187BABC9" wp14:editId="5B7A0460">
          <wp:simplePos x="0" y="0"/>
          <wp:positionH relativeFrom="column">
            <wp:posOffset>3300730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5" name="Картина 5" descr="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ulgarian_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2336" behindDoc="0" locked="0" layoutInCell="1" allowOverlap="1" wp14:anchorId="3F353D5B" wp14:editId="787FA106">
          <wp:simplePos x="0" y="0"/>
          <wp:positionH relativeFrom="column">
            <wp:posOffset>2681605</wp:posOffset>
          </wp:positionH>
          <wp:positionV relativeFrom="paragraph">
            <wp:posOffset>-105410</wp:posOffset>
          </wp:positionV>
          <wp:extent cx="504825" cy="333375"/>
          <wp:effectExtent l="0" t="0" r="0" b="0"/>
          <wp:wrapSquare wrapText="bothSides"/>
          <wp:docPr id="4" name="Картина 4" descr="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0B88">
      <w:rPr>
        <w:b/>
        <w:bCs/>
        <w:noProof/>
        <w:sz w:val="16"/>
        <w:szCs w:val="16"/>
        <w:lang w:eastAsia="bg-BG"/>
      </w:rPr>
      <w:drawing>
        <wp:anchor distT="0" distB="0" distL="114300" distR="114300" simplePos="0" relativeHeight="251661312" behindDoc="0" locked="0" layoutInCell="1" allowOverlap="1" wp14:anchorId="535162A2" wp14:editId="7441B9A4">
          <wp:simplePos x="0" y="0"/>
          <wp:positionH relativeFrom="column">
            <wp:posOffset>2071370</wp:posOffset>
          </wp:positionH>
          <wp:positionV relativeFrom="paragraph">
            <wp:posOffset>-105410</wp:posOffset>
          </wp:positionV>
          <wp:extent cx="505460" cy="333375"/>
          <wp:effectExtent l="0" t="0" r="0" b="0"/>
          <wp:wrapSquare wrapText="bothSides"/>
          <wp:docPr id="3" name="Картина 3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E4590">
      <w:rPr>
        <w:sz w:val="16"/>
        <w:szCs w:val="16"/>
      </w:rPr>
      <w:tab/>
    </w:r>
    <w:r w:rsidR="003771CF">
      <w:rPr>
        <w:noProof/>
        <w:lang w:eastAsia="bg-BG"/>
      </w:rPr>
      <w:drawing>
        <wp:inline distT="0" distB="0" distL="0" distR="0" wp14:anchorId="1A13E91F" wp14:editId="08E303CF">
          <wp:extent cx="1809750" cy="609600"/>
          <wp:effectExtent l="0" t="0" r="0" b="0"/>
          <wp:docPr id="1" name="Картина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778" cy="610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79C" w:rsidRPr="00AF68C9">
      <w:rPr>
        <w:rFonts w:ascii="Times New Roman" w:hAnsi="Times New Roman" w:cs="Times New Roman"/>
        <w:sz w:val="16"/>
        <w:szCs w:val="16"/>
        <w:lang w:val="en-US"/>
      </w:rPr>
      <w:t xml:space="preserve"> Cooperation </w:t>
    </w:r>
    <w:proofErr w:type="spellStart"/>
    <w:r w:rsidR="00FF779C" w:rsidRPr="00AF68C9">
      <w:rPr>
        <w:rFonts w:ascii="Times New Roman" w:hAnsi="Times New Roman" w:cs="Times New Roman"/>
        <w:sz w:val="16"/>
        <w:szCs w:val="16"/>
        <w:lang w:val="en-US"/>
      </w:rPr>
      <w:t>P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rogramme</w:t>
    </w:r>
    <w:proofErr w:type="spellEnd"/>
    <w:r w:rsidR="00AB7A96" w:rsidRPr="00AF68C9">
      <w:rPr>
        <w:rFonts w:ascii="Times New Roman" w:hAnsi="Times New Roman" w:cs="Times New Roman"/>
        <w:sz w:val="16"/>
        <w:szCs w:val="16"/>
        <w:lang w:val="en-US"/>
      </w:rPr>
      <w:t xml:space="preserve"> INTERREG V-A 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Greece </w:t>
    </w:r>
    <w:r w:rsidR="00AB7A96" w:rsidRPr="00AF68C9">
      <w:rPr>
        <w:rFonts w:ascii="Times New Roman" w:hAnsi="Times New Roman" w:cs="Times New Roman"/>
        <w:sz w:val="16"/>
        <w:szCs w:val="16"/>
        <w:lang w:val="en-US"/>
      </w:rPr>
      <w:t>–</w:t>
    </w:r>
    <w:r w:rsidR="00053C10" w:rsidRPr="00AF68C9">
      <w:rPr>
        <w:rFonts w:ascii="Times New Roman" w:hAnsi="Times New Roman" w:cs="Times New Roman"/>
        <w:sz w:val="16"/>
        <w:szCs w:val="16"/>
        <w:lang w:val="en-US"/>
      </w:rPr>
      <w:t xml:space="preserve"> Bulgaria 2014-2020</w:t>
    </w:r>
  </w:p>
  <w:p w:rsidR="00FF779C" w:rsidRDefault="00FF779C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          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The </w:t>
    </w:r>
    <w:proofErr w:type="spellStart"/>
    <w:r w:rsidRPr="00AF68C9">
      <w:rPr>
        <w:rFonts w:ascii="Times New Roman" w:hAnsi="Times New Roman" w:cs="Times New Roman"/>
        <w:sz w:val="16"/>
        <w:szCs w:val="16"/>
        <w:lang w:val="en-US"/>
      </w:rPr>
      <w:t>Programme</w:t>
    </w:r>
    <w:proofErr w:type="spellEnd"/>
    <w:r w:rsidRPr="00AF68C9">
      <w:rPr>
        <w:rFonts w:ascii="Times New Roman" w:hAnsi="Times New Roman" w:cs="Times New Roman"/>
        <w:sz w:val="16"/>
        <w:szCs w:val="16"/>
        <w:lang w:val="en-US"/>
      </w:rPr>
      <w:t xml:space="preserve"> is co-funded by the ERDF and by national funds of the participating countries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 за сътрудничество </w:t>
    </w:r>
    <w:r w:rsidRPr="00AF68C9">
      <w:rPr>
        <w:rFonts w:ascii="Times New Roman" w:hAnsi="Times New Roman" w:cs="Times New Roman"/>
        <w:sz w:val="16"/>
        <w:szCs w:val="16"/>
        <w:lang w:val="en-US"/>
      </w:rPr>
      <w:t xml:space="preserve">INTERREG V-A </w:t>
    </w:r>
    <w:r w:rsidRPr="00AF68C9">
      <w:rPr>
        <w:rFonts w:ascii="Times New Roman" w:hAnsi="Times New Roman" w:cs="Times New Roman"/>
        <w:sz w:val="16"/>
        <w:szCs w:val="16"/>
      </w:rPr>
      <w:t>Гърция –България 20</w:t>
    </w:r>
    <w:r w:rsidRPr="00AF68C9">
      <w:rPr>
        <w:rFonts w:ascii="Times New Roman" w:hAnsi="Times New Roman" w:cs="Times New Roman"/>
        <w:sz w:val="16"/>
        <w:szCs w:val="16"/>
        <w:lang w:val="en-US"/>
      </w:rPr>
      <w:t>14</w:t>
    </w:r>
    <w:r w:rsidRPr="00AF68C9">
      <w:rPr>
        <w:rFonts w:ascii="Times New Roman" w:hAnsi="Times New Roman" w:cs="Times New Roman"/>
        <w:sz w:val="16"/>
        <w:szCs w:val="16"/>
      </w:rPr>
      <w:t>-20</w:t>
    </w:r>
    <w:r w:rsidRPr="00AF68C9">
      <w:rPr>
        <w:rFonts w:ascii="Times New Roman" w:hAnsi="Times New Roman" w:cs="Times New Roman"/>
        <w:sz w:val="16"/>
        <w:szCs w:val="16"/>
        <w:lang w:val="en-US"/>
      </w:rPr>
      <w:t>20</w:t>
    </w:r>
  </w:p>
  <w:p w:rsidR="009B663A" w:rsidRPr="00AF68C9" w:rsidRDefault="009B663A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</w:rPr>
      <w:t xml:space="preserve">Програмата е </w:t>
    </w:r>
    <w:proofErr w:type="spellStart"/>
    <w:r w:rsidRPr="00AF68C9">
      <w:rPr>
        <w:rFonts w:ascii="Times New Roman" w:hAnsi="Times New Roman" w:cs="Times New Roman"/>
        <w:sz w:val="16"/>
        <w:szCs w:val="16"/>
      </w:rPr>
      <w:t>съфинансирана</w:t>
    </w:r>
    <w:proofErr w:type="spellEnd"/>
    <w:r w:rsidRPr="00AF68C9">
      <w:rPr>
        <w:rFonts w:ascii="Times New Roman" w:hAnsi="Times New Roman" w:cs="Times New Roman"/>
        <w:sz w:val="16"/>
        <w:szCs w:val="16"/>
      </w:rPr>
      <w:t xml:space="preserve"> от ЕФРР и  национално съфинансирана от участващите държави</w:t>
    </w:r>
  </w:p>
  <w:p w:rsidR="009B663A" w:rsidRDefault="009B663A" w:rsidP="002258CE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</w:p>
  <w:p w:rsidR="009B663A" w:rsidRDefault="00AB7A96" w:rsidP="009B663A">
    <w:pPr>
      <w:pStyle w:val="a5"/>
      <w:tabs>
        <w:tab w:val="clear" w:pos="9072"/>
      </w:tabs>
      <w:jc w:val="center"/>
      <w:rPr>
        <w:rFonts w:ascii="Times New Roman" w:hAnsi="Times New Roman" w:cs="Times New Roman"/>
        <w:sz w:val="16"/>
        <w:szCs w:val="16"/>
        <w:lang w:val="en-US"/>
      </w:rPr>
    </w:pPr>
    <w:r w:rsidRPr="00AF68C9">
      <w:rPr>
        <w:rFonts w:ascii="Times New Roman" w:hAnsi="Times New Roman" w:cs="Times New Roman"/>
        <w:sz w:val="16"/>
        <w:szCs w:val="16"/>
        <w:lang w:val="en-US"/>
      </w:rPr>
      <w:t>Project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 “Cross Border P</w:t>
    </w:r>
    <w:r w:rsidRPr="00AF68C9">
      <w:rPr>
        <w:rFonts w:ascii="Times New Roman" w:hAnsi="Times New Roman" w:cs="Times New Roman"/>
        <w:sz w:val="16"/>
        <w:szCs w:val="16"/>
        <w:lang w:val="en-US"/>
      </w:rPr>
      <w:t>lanning and Infrastructure Measures for Flood Protection”</w:t>
    </w:r>
    <w:r w:rsidRPr="00AF68C9">
      <w:rPr>
        <w:rFonts w:ascii="Times New Roman" w:hAnsi="Times New Roman" w:cs="Times New Roman"/>
        <w:sz w:val="16"/>
        <w:szCs w:val="16"/>
      </w:rPr>
      <w:t xml:space="preserve"> 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(</w:t>
    </w:r>
    <w:r w:rsidRPr="00AF68C9">
      <w:rPr>
        <w:rFonts w:ascii="Times New Roman" w:hAnsi="Times New Roman" w:cs="Times New Roman"/>
        <w:sz w:val="16"/>
        <w:szCs w:val="16"/>
        <w:lang w:val="en-US"/>
      </w:rPr>
      <w:t>FLOOD PROTECTION</w:t>
    </w:r>
    <w:r w:rsidR="008E4013" w:rsidRPr="00AF68C9">
      <w:rPr>
        <w:rFonts w:ascii="Times New Roman" w:hAnsi="Times New Roman" w:cs="Times New Roman"/>
        <w:sz w:val="16"/>
        <w:szCs w:val="16"/>
        <w:lang w:val="en-US"/>
      </w:rPr>
      <w:t>)</w:t>
    </w:r>
    <w:r w:rsidR="004B3AF3" w:rsidRPr="00AF68C9">
      <w:rPr>
        <w:rFonts w:ascii="Times New Roman" w:hAnsi="Times New Roman" w:cs="Times New Roman"/>
        <w:sz w:val="16"/>
        <w:szCs w:val="16"/>
      </w:rPr>
      <w:t xml:space="preserve">, </w:t>
    </w:r>
    <w:r w:rsidR="004B3AF3" w:rsidRPr="00AF68C9">
      <w:rPr>
        <w:rFonts w:ascii="Times New Roman" w:hAnsi="Times New Roman" w:cs="Times New Roman"/>
        <w:sz w:val="16"/>
        <w:szCs w:val="16"/>
        <w:lang w:val="en-US"/>
      </w:rPr>
      <w:t xml:space="preserve">Contract </w:t>
    </w:r>
    <w:r w:rsidR="004B3AF3" w:rsidRPr="00AF68C9">
      <w:rPr>
        <w:rFonts w:ascii="Times New Roman" w:hAnsi="Times New Roman" w:cs="Times New Roman"/>
        <w:bCs/>
        <w:spacing w:val="-3"/>
        <w:sz w:val="16"/>
        <w:szCs w:val="16"/>
        <w:lang w:val="ru-RU"/>
      </w:rPr>
      <w:t xml:space="preserve">№ </w:t>
    </w:r>
    <w:r w:rsidR="009B663A">
      <w:rPr>
        <w:rFonts w:ascii="Times New Roman" w:hAnsi="Times New Roman" w:cs="Times New Roman"/>
        <w:sz w:val="16"/>
        <w:szCs w:val="16"/>
      </w:rPr>
      <w:t xml:space="preserve">B3.5b.01/11.09.2017 </w:t>
    </w:r>
  </w:p>
  <w:p w:rsidR="009B663A" w:rsidRDefault="00FF779C" w:rsidP="002258CE">
    <w:pPr>
      <w:jc w:val="center"/>
      <w:rPr>
        <w:bCs/>
        <w:spacing w:val="-3"/>
        <w:sz w:val="16"/>
        <w:szCs w:val="16"/>
        <w:lang w:val="en-US"/>
      </w:rPr>
    </w:pPr>
    <w:r w:rsidRPr="00AF68C9">
      <w:rPr>
        <w:sz w:val="16"/>
        <w:szCs w:val="16"/>
      </w:rPr>
      <w:t xml:space="preserve">Проект </w:t>
    </w:r>
    <w:r w:rsidRPr="00AF68C9">
      <w:rPr>
        <w:bCs/>
        <w:spacing w:val="-3"/>
        <w:sz w:val="16"/>
        <w:szCs w:val="16"/>
        <w:lang w:val="ru-RU"/>
      </w:rPr>
      <w:t>"</w:t>
    </w:r>
    <w:r w:rsidR="00053C10" w:rsidRPr="00AF68C9">
      <w:rPr>
        <w:bCs/>
        <w:spacing w:val="-3"/>
        <w:sz w:val="16"/>
        <w:szCs w:val="16"/>
        <w:lang w:val="bg-BG"/>
      </w:rPr>
      <w:t xml:space="preserve">Трансгранично планиране и инфраструктурни мерки за защита от наводнения </w:t>
    </w:r>
    <w:r w:rsidR="009B663A" w:rsidRPr="00AF68C9">
      <w:rPr>
        <w:bCs/>
        <w:spacing w:val="-3"/>
        <w:sz w:val="16"/>
        <w:szCs w:val="16"/>
        <w:lang w:val="ru-RU"/>
      </w:rPr>
      <w:t>"</w:t>
    </w:r>
    <w:r w:rsidR="009B663A" w:rsidRPr="00AF68C9">
      <w:rPr>
        <w:bCs/>
        <w:spacing w:val="-3"/>
        <w:sz w:val="16"/>
        <w:szCs w:val="16"/>
      </w:rPr>
      <w:t xml:space="preserve"> </w:t>
    </w:r>
    <w:r w:rsidRPr="00AF68C9">
      <w:rPr>
        <w:bCs/>
        <w:spacing w:val="-3"/>
        <w:sz w:val="16"/>
        <w:szCs w:val="16"/>
      </w:rPr>
      <w:t>(</w:t>
    </w:r>
    <w:r w:rsidR="00053C10" w:rsidRPr="00AF68C9">
      <w:rPr>
        <w:bCs/>
        <w:spacing w:val="-3"/>
        <w:sz w:val="16"/>
        <w:szCs w:val="16"/>
        <w:lang w:val="en-US"/>
      </w:rPr>
      <w:t>FLOOD PROTECTION</w:t>
    </w:r>
    <w:r w:rsidRPr="00AF68C9">
      <w:rPr>
        <w:bCs/>
        <w:spacing w:val="-3"/>
        <w:sz w:val="16"/>
        <w:szCs w:val="16"/>
      </w:rPr>
      <w:t>)</w:t>
    </w:r>
    <w:r w:rsidRPr="00AF68C9">
      <w:rPr>
        <w:bCs/>
        <w:spacing w:val="-3"/>
        <w:sz w:val="16"/>
        <w:szCs w:val="16"/>
        <w:lang w:val="ru-RU"/>
      </w:rPr>
      <w:t xml:space="preserve">, </w:t>
    </w:r>
  </w:p>
  <w:p w:rsidR="00FF779C" w:rsidRPr="00AF68C9" w:rsidRDefault="00FF779C" w:rsidP="002258CE">
    <w:pPr>
      <w:jc w:val="center"/>
      <w:rPr>
        <w:bCs/>
        <w:spacing w:val="-3"/>
        <w:sz w:val="16"/>
        <w:szCs w:val="16"/>
        <w:lang w:val="bg-BG"/>
      </w:rPr>
    </w:pPr>
    <w:proofErr w:type="spellStart"/>
    <w:r w:rsidRPr="00AF68C9">
      <w:rPr>
        <w:bCs/>
        <w:spacing w:val="-3"/>
        <w:sz w:val="16"/>
        <w:szCs w:val="16"/>
        <w:lang w:val="ru-RU"/>
      </w:rPr>
      <w:t>съгласно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</w:t>
    </w:r>
    <w:proofErr w:type="spellStart"/>
    <w:r w:rsidRPr="00AF68C9">
      <w:rPr>
        <w:bCs/>
        <w:spacing w:val="-3"/>
        <w:sz w:val="16"/>
        <w:szCs w:val="16"/>
        <w:lang w:val="ru-RU"/>
      </w:rPr>
      <w:t>сключен</w:t>
    </w:r>
    <w:proofErr w:type="spellEnd"/>
    <w:r w:rsidRPr="00AF68C9">
      <w:rPr>
        <w:bCs/>
        <w:spacing w:val="-3"/>
        <w:sz w:val="16"/>
        <w:szCs w:val="16"/>
        <w:lang w:val="ru-RU"/>
      </w:rPr>
      <w:t xml:space="preserve"> Договор № </w:t>
    </w:r>
    <w:r w:rsidR="00053C10" w:rsidRPr="00AF68C9">
      <w:rPr>
        <w:sz w:val="16"/>
        <w:szCs w:val="16"/>
      </w:rPr>
      <w:t>B3.5b.01/11.09.2017</w:t>
    </w:r>
    <w:r w:rsidR="00053C10" w:rsidRPr="00AF68C9">
      <w:rPr>
        <w:sz w:val="16"/>
        <w:szCs w:val="16"/>
        <w:lang w:val="bg-BG"/>
      </w:rPr>
      <w:t xml:space="preserve"> </w:t>
    </w:r>
    <w:r w:rsidR="00053C10" w:rsidRPr="00AF68C9">
      <w:rPr>
        <w:sz w:val="16"/>
        <w:szCs w:val="16"/>
      </w:rPr>
      <w:t>г</w:t>
    </w:r>
    <w:r w:rsidR="00053C10" w:rsidRPr="00AF68C9">
      <w:rPr>
        <w:sz w:val="16"/>
        <w:szCs w:val="16"/>
        <w:lang w:val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C4B"/>
    <w:multiLevelType w:val="hybridMultilevel"/>
    <w:tmpl w:val="0390E392"/>
    <w:lvl w:ilvl="0" w:tplc="DE36585C">
      <w:start w:val="6"/>
      <w:numFmt w:val="decimal"/>
      <w:lvlText w:val="%1."/>
      <w:lvlJc w:val="left"/>
      <w:pPr>
        <w:ind w:left="78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963DE2"/>
    <w:multiLevelType w:val="hybridMultilevel"/>
    <w:tmpl w:val="4BA2DB9C"/>
    <w:lvl w:ilvl="0" w:tplc="F828D0FE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C1745"/>
    <w:multiLevelType w:val="hybridMultilevel"/>
    <w:tmpl w:val="37284DEE"/>
    <w:lvl w:ilvl="0" w:tplc="455AEAB8">
      <w:start w:val="1"/>
      <w:numFmt w:val="decimal"/>
      <w:lvlText w:val="(%1)"/>
      <w:lvlJc w:val="left"/>
      <w:pPr>
        <w:ind w:left="1069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1C541E"/>
    <w:multiLevelType w:val="hybridMultilevel"/>
    <w:tmpl w:val="9D0A091C"/>
    <w:lvl w:ilvl="0" w:tplc="5B2AADF8">
      <w:start w:val="2"/>
      <w:numFmt w:val="bullet"/>
      <w:lvlText w:val="-"/>
      <w:lvlJc w:val="left"/>
      <w:pPr>
        <w:ind w:left="345" w:hanging="360"/>
      </w:pPr>
      <w:rPr>
        <w:rFonts w:ascii="Times New Roman" w:eastAsia="Lucida Sans Unicode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4">
    <w:nsid w:val="4BB772A9"/>
    <w:multiLevelType w:val="hybridMultilevel"/>
    <w:tmpl w:val="034E1B04"/>
    <w:lvl w:ilvl="0" w:tplc="05D2A24E">
      <w:start w:val="1"/>
      <w:numFmt w:val="decimal"/>
      <w:lvlText w:val="%1."/>
      <w:lvlJc w:val="left"/>
      <w:pPr>
        <w:ind w:left="24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3" w:hanging="360"/>
      </w:pPr>
    </w:lvl>
    <w:lvl w:ilvl="2" w:tplc="0402001B" w:tentative="1">
      <w:start w:val="1"/>
      <w:numFmt w:val="lowerRoman"/>
      <w:lvlText w:val="%3."/>
      <w:lvlJc w:val="right"/>
      <w:pPr>
        <w:ind w:left="3933" w:hanging="180"/>
      </w:pPr>
    </w:lvl>
    <w:lvl w:ilvl="3" w:tplc="0402000F" w:tentative="1">
      <w:start w:val="1"/>
      <w:numFmt w:val="decimal"/>
      <w:lvlText w:val="%4."/>
      <w:lvlJc w:val="left"/>
      <w:pPr>
        <w:ind w:left="4653" w:hanging="360"/>
      </w:pPr>
    </w:lvl>
    <w:lvl w:ilvl="4" w:tplc="04020019" w:tentative="1">
      <w:start w:val="1"/>
      <w:numFmt w:val="lowerLetter"/>
      <w:lvlText w:val="%5."/>
      <w:lvlJc w:val="left"/>
      <w:pPr>
        <w:ind w:left="5373" w:hanging="360"/>
      </w:pPr>
    </w:lvl>
    <w:lvl w:ilvl="5" w:tplc="0402001B" w:tentative="1">
      <w:start w:val="1"/>
      <w:numFmt w:val="lowerRoman"/>
      <w:lvlText w:val="%6."/>
      <w:lvlJc w:val="right"/>
      <w:pPr>
        <w:ind w:left="6093" w:hanging="180"/>
      </w:pPr>
    </w:lvl>
    <w:lvl w:ilvl="6" w:tplc="0402000F" w:tentative="1">
      <w:start w:val="1"/>
      <w:numFmt w:val="decimal"/>
      <w:lvlText w:val="%7."/>
      <w:lvlJc w:val="left"/>
      <w:pPr>
        <w:ind w:left="6813" w:hanging="360"/>
      </w:pPr>
    </w:lvl>
    <w:lvl w:ilvl="7" w:tplc="04020019" w:tentative="1">
      <w:start w:val="1"/>
      <w:numFmt w:val="lowerLetter"/>
      <w:lvlText w:val="%8."/>
      <w:lvlJc w:val="left"/>
      <w:pPr>
        <w:ind w:left="7533" w:hanging="360"/>
      </w:pPr>
    </w:lvl>
    <w:lvl w:ilvl="8" w:tplc="0402001B" w:tentative="1">
      <w:start w:val="1"/>
      <w:numFmt w:val="lowerRoman"/>
      <w:lvlText w:val="%9."/>
      <w:lvlJc w:val="right"/>
      <w:pPr>
        <w:ind w:left="8253" w:hanging="180"/>
      </w:pPr>
    </w:lvl>
  </w:abstractNum>
  <w:num w:numId="1">
    <w:abstractNumId w:val="4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BC8"/>
    <w:rsid w:val="00007A52"/>
    <w:rsid w:val="0004651B"/>
    <w:rsid w:val="00052F81"/>
    <w:rsid w:val="00053C10"/>
    <w:rsid w:val="0006135C"/>
    <w:rsid w:val="000640FC"/>
    <w:rsid w:val="000723B0"/>
    <w:rsid w:val="00074047"/>
    <w:rsid w:val="000C26C4"/>
    <w:rsid w:val="000E0450"/>
    <w:rsid w:val="000F0A00"/>
    <w:rsid w:val="000F1D0D"/>
    <w:rsid w:val="001109FE"/>
    <w:rsid w:val="00113267"/>
    <w:rsid w:val="00116BC8"/>
    <w:rsid w:val="00117E28"/>
    <w:rsid w:val="00133F23"/>
    <w:rsid w:val="00141219"/>
    <w:rsid w:val="001459DB"/>
    <w:rsid w:val="00150A45"/>
    <w:rsid w:val="0015191B"/>
    <w:rsid w:val="00156EE9"/>
    <w:rsid w:val="00177ED6"/>
    <w:rsid w:val="001869AC"/>
    <w:rsid w:val="0019287D"/>
    <w:rsid w:val="001C632F"/>
    <w:rsid w:val="001D4684"/>
    <w:rsid w:val="001E1335"/>
    <w:rsid w:val="001F7049"/>
    <w:rsid w:val="00222A78"/>
    <w:rsid w:val="00224948"/>
    <w:rsid w:val="002258CE"/>
    <w:rsid w:val="00243AF0"/>
    <w:rsid w:val="00274979"/>
    <w:rsid w:val="0029104D"/>
    <w:rsid w:val="002C1CD1"/>
    <w:rsid w:val="002C67C8"/>
    <w:rsid w:val="002C76DB"/>
    <w:rsid w:val="002C7792"/>
    <w:rsid w:val="002D1A28"/>
    <w:rsid w:val="00316637"/>
    <w:rsid w:val="00325509"/>
    <w:rsid w:val="00344FD6"/>
    <w:rsid w:val="00374179"/>
    <w:rsid w:val="003771CF"/>
    <w:rsid w:val="00395CE0"/>
    <w:rsid w:val="003A00FA"/>
    <w:rsid w:val="003B4A17"/>
    <w:rsid w:val="003E27A0"/>
    <w:rsid w:val="003F00F9"/>
    <w:rsid w:val="003F0838"/>
    <w:rsid w:val="003F3432"/>
    <w:rsid w:val="004247A7"/>
    <w:rsid w:val="0047107F"/>
    <w:rsid w:val="00480E17"/>
    <w:rsid w:val="004B0B45"/>
    <w:rsid w:val="004B203A"/>
    <w:rsid w:val="004B3AF3"/>
    <w:rsid w:val="004C363C"/>
    <w:rsid w:val="004C5193"/>
    <w:rsid w:val="004D6EDB"/>
    <w:rsid w:val="005113C2"/>
    <w:rsid w:val="00572345"/>
    <w:rsid w:val="005910A6"/>
    <w:rsid w:val="005A40CE"/>
    <w:rsid w:val="005B041C"/>
    <w:rsid w:val="005B296B"/>
    <w:rsid w:val="005B3AC6"/>
    <w:rsid w:val="005B4F4A"/>
    <w:rsid w:val="005C5083"/>
    <w:rsid w:val="005C6162"/>
    <w:rsid w:val="006027F0"/>
    <w:rsid w:val="00612713"/>
    <w:rsid w:val="0066374E"/>
    <w:rsid w:val="006A24CD"/>
    <w:rsid w:val="006B7C6A"/>
    <w:rsid w:val="006E54F4"/>
    <w:rsid w:val="006F591E"/>
    <w:rsid w:val="0070532A"/>
    <w:rsid w:val="007446C8"/>
    <w:rsid w:val="00765FFE"/>
    <w:rsid w:val="00776C00"/>
    <w:rsid w:val="00785D6B"/>
    <w:rsid w:val="007D4E33"/>
    <w:rsid w:val="007E1EE6"/>
    <w:rsid w:val="008E3D2E"/>
    <w:rsid w:val="008E4013"/>
    <w:rsid w:val="008E4590"/>
    <w:rsid w:val="00912A28"/>
    <w:rsid w:val="00920B88"/>
    <w:rsid w:val="00931BF2"/>
    <w:rsid w:val="00934E8D"/>
    <w:rsid w:val="00936020"/>
    <w:rsid w:val="009520FE"/>
    <w:rsid w:val="00964519"/>
    <w:rsid w:val="009652D8"/>
    <w:rsid w:val="009833D2"/>
    <w:rsid w:val="009905FB"/>
    <w:rsid w:val="00992917"/>
    <w:rsid w:val="009A0140"/>
    <w:rsid w:val="009B663A"/>
    <w:rsid w:val="009C31BC"/>
    <w:rsid w:val="00A06F31"/>
    <w:rsid w:val="00A102AF"/>
    <w:rsid w:val="00A13844"/>
    <w:rsid w:val="00A23C9A"/>
    <w:rsid w:val="00A25975"/>
    <w:rsid w:val="00A85219"/>
    <w:rsid w:val="00AA158B"/>
    <w:rsid w:val="00AB2A6A"/>
    <w:rsid w:val="00AB562F"/>
    <w:rsid w:val="00AB6567"/>
    <w:rsid w:val="00AB7A96"/>
    <w:rsid w:val="00AD183A"/>
    <w:rsid w:val="00AD2F33"/>
    <w:rsid w:val="00AD59B6"/>
    <w:rsid w:val="00AF68C9"/>
    <w:rsid w:val="00B0311B"/>
    <w:rsid w:val="00B61F36"/>
    <w:rsid w:val="00B64E46"/>
    <w:rsid w:val="00B8732F"/>
    <w:rsid w:val="00BB67D5"/>
    <w:rsid w:val="00BF342A"/>
    <w:rsid w:val="00C160DF"/>
    <w:rsid w:val="00C16801"/>
    <w:rsid w:val="00C235B5"/>
    <w:rsid w:val="00C63150"/>
    <w:rsid w:val="00CA533E"/>
    <w:rsid w:val="00CD3346"/>
    <w:rsid w:val="00CF4F96"/>
    <w:rsid w:val="00D1076A"/>
    <w:rsid w:val="00D15B32"/>
    <w:rsid w:val="00D52EBB"/>
    <w:rsid w:val="00D61EC6"/>
    <w:rsid w:val="00DB27D3"/>
    <w:rsid w:val="00DD3890"/>
    <w:rsid w:val="00DE2350"/>
    <w:rsid w:val="00DF1E2D"/>
    <w:rsid w:val="00E01CBA"/>
    <w:rsid w:val="00E15596"/>
    <w:rsid w:val="00E362EC"/>
    <w:rsid w:val="00E378F9"/>
    <w:rsid w:val="00E5023A"/>
    <w:rsid w:val="00E575CF"/>
    <w:rsid w:val="00E60BCB"/>
    <w:rsid w:val="00E972DB"/>
    <w:rsid w:val="00EA0A2C"/>
    <w:rsid w:val="00ED41F8"/>
    <w:rsid w:val="00F2418D"/>
    <w:rsid w:val="00F5049C"/>
    <w:rsid w:val="00F5515E"/>
    <w:rsid w:val="00F60A09"/>
    <w:rsid w:val="00F73AAB"/>
    <w:rsid w:val="00F7430A"/>
    <w:rsid w:val="00F80C8F"/>
    <w:rsid w:val="00F90181"/>
    <w:rsid w:val="00F9453B"/>
    <w:rsid w:val="00FB39E1"/>
    <w:rsid w:val="00FC235B"/>
    <w:rsid w:val="00FD2067"/>
    <w:rsid w:val="00FF1224"/>
    <w:rsid w:val="00FF767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iPriority w:val="99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  <w:style w:type="paragraph" w:customStyle="1" w:styleId="CharChar0">
    <w:name w:val="Char Char Знак"/>
    <w:basedOn w:val="a"/>
    <w:rsid w:val="00612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pelle">
    <w:name w:val="spelle"/>
    <w:rsid w:val="00D1076A"/>
  </w:style>
  <w:style w:type="character" w:customStyle="1" w:styleId="grame">
    <w:name w:val="grame"/>
    <w:rsid w:val="00D1076A"/>
  </w:style>
  <w:style w:type="paragraph" w:styleId="ac">
    <w:name w:val="footnote text"/>
    <w:basedOn w:val="a"/>
    <w:link w:val="ad"/>
    <w:uiPriority w:val="99"/>
    <w:semiHidden/>
    <w:unhideWhenUsed/>
    <w:rsid w:val="009520FE"/>
    <w:rPr>
      <w:sz w:val="20"/>
      <w:szCs w:val="20"/>
    </w:rPr>
  </w:style>
  <w:style w:type="character" w:customStyle="1" w:styleId="ad">
    <w:name w:val="Текст под линия Знак"/>
    <w:basedOn w:val="a0"/>
    <w:link w:val="ac"/>
    <w:uiPriority w:val="99"/>
    <w:semiHidden/>
    <w:rsid w:val="009520FE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styleId="ae">
    <w:name w:val="footnote reference"/>
    <w:basedOn w:val="a0"/>
    <w:uiPriority w:val="99"/>
    <w:semiHidden/>
    <w:unhideWhenUsed/>
    <w:rsid w:val="009520FE"/>
    <w:rPr>
      <w:vertAlign w:val="superscript"/>
    </w:rPr>
  </w:style>
  <w:style w:type="character" w:customStyle="1" w:styleId="samedocreference1">
    <w:name w:val="samedocreference1"/>
    <w:rsid w:val="009520FE"/>
    <w:rPr>
      <w:i w:val="0"/>
      <w:iCs w:val="0"/>
      <w:color w:val="8B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FD2067"/>
  </w:style>
  <w:style w:type="paragraph" w:styleId="a5">
    <w:name w:val="footer"/>
    <w:basedOn w:val="a"/>
    <w:link w:val="a6"/>
    <w:uiPriority w:val="99"/>
    <w:unhideWhenUsed/>
    <w:rsid w:val="00FD20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FD2067"/>
  </w:style>
  <w:style w:type="paragraph" w:styleId="a7">
    <w:name w:val="Normal (Web)"/>
    <w:basedOn w:val="a"/>
    <w:uiPriority w:val="99"/>
    <w:semiHidden/>
    <w:unhideWhenUsed/>
    <w:rsid w:val="00FD2067"/>
    <w:pPr>
      <w:spacing w:before="100" w:beforeAutospacing="1" w:after="100" w:afterAutospacing="1"/>
    </w:pPr>
    <w:rPr>
      <w:rFonts w:eastAsiaTheme="minorEastAsia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1869AC"/>
    <w:rPr>
      <w:rFonts w:ascii="Tahoma" w:eastAsiaTheme="minorHAnsi" w:hAnsi="Tahoma" w:cs="Tahoma"/>
      <w:sz w:val="16"/>
      <w:szCs w:val="16"/>
      <w:lang w:val="bg-BG" w:eastAsia="en-US"/>
    </w:rPr>
  </w:style>
  <w:style w:type="character" w:customStyle="1" w:styleId="a9">
    <w:name w:val="Изнесен текст Знак"/>
    <w:basedOn w:val="a0"/>
    <w:link w:val="a8"/>
    <w:uiPriority w:val="99"/>
    <w:semiHidden/>
    <w:rsid w:val="001869AC"/>
    <w:rPr>
      <w:rFonts w:ascii="Tahoma" w:hAnsi="Tahoma" w:cs="Tahoma"/>
      <w:sz w:val="16"/>
      <w:szCs w:val="16"/>
    </w:rPr>
  </w:style>
  <w:style w:type="paragraph" w:customStyle="1" w:styleId="CharChar">
    <w:name w:val="Char Char Знак"/>
    <w:basedOn w:val="a"/>
    <w:rsid w:val="003A00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1459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styleId="ab">
    <w:name w:val="Hyperlink"/>
    <w:basedOn w:val="a0"/>
    <w:uiPriority w:val="99"/>
    <w:unhideWhenUsed/>
    <w:rsid w:val="00B6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635E-DDB4-4C2D-ACE4-C3FF2BA2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Zhelyazko Kolev</dc:creator>
  <cp:lastModifiedBy>Zina Tenekedjieva</cp:lastModifiedBy>
  <cp:revision>112</cp:revision>
  <cp:lastPrinted>2013-01-07T07:04:00Z</cp:lastPrinted>
  <dcterms:created xsi:type="dcterms:W3CDTF">2012-11-26T10:45:00Z</dcterms:created>
  <dcterms:modified xsi:type="dcterms:W3CDTF">2018-03-28T12:35:00Z</dcterms:modified>
</cp:coreProperties>
</file>